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7C96" w14:textId="77777777" w:rsidR="00BC70BB" w:rsidRPr="00BA1970" w:rsidRDefault="00BC70BB" w:rsidP="00BC70BB">
      <w:pPr>
        <w:ind w:right="-3"/>
        <w:jc w:val="center"/>
        <w:rPr>
          <w:b/>
          <w:bCs/>
          <w:sz w:val="24"/>
        </w:rPr>
      </w:pPr>
      <w:bookmarkStart w:id="0" w:name="_Toc477887935"/>
      <w:r w:rsidRPr="00BA1970">
        <w:rPr>
          <w:b/>
          <w:bCs/>
          <w:color w:val="333333"/>
          <w:sz w:val="24"/>
        </w:rPr>
        <w:t xml:space="preserve">Сбор коммерческих предложений на организацию и проведение </w:t>
      </w:r>
    </w:p>
    <w:p w14:paraId="0F329348" w14:textId="352831AC" w:rsidR="00BC70BB" w:rsidRPr="006434B5" w:rsidRDefault="00BC70BB" w:rsidP="00BC70BB">
      <w:pPr>
        <w:pStyle w:val="10"/>
        <w:ind w:left="567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слета социальных предпринимателей</w:t>
      </w:r>
      <w:r w:rsidRPr="006434B5">
        <w:rPr>
          <w:b/>
          <w:bCs/>
          <w:color w:val="000000"/>
          <w:sz w:val="24"/>
          <w:szCs w:val="24"/>
        </w:rPr>
        <w:t xml:space="preserve"> «</w:t>
      </w:r>
      <w:r>
        <w:rPr>
          <w:b/>
          <w:bCs/>
          <w:color w:val="000000"/>
          <w:sz w:val="24"/>
          <w:szCs w:val="24"/>
        </w:rPr>
        <w:t>О</w:t>
      </w:r>
      <w:r w:rsidRPr="00D76D77">
        <w:rPr>
          <w:b/>
          <w:bCs/>
          <w:color w:val="000000"/>
          <w:sz w:val="24"/>
          <w:szCs w:val="24"/>
        </w:rPr>
        <w:t>т сердца к сердцу</w:t>
      </w:r>
      <w:r w:rsidRPr="006434B5">
        <w:rPr>
          <w:color w:val="000000"/>
          <w:sz w:val="24"/>
          <w:szCs w:val="24"/>
        </w:rPr>
        <w:t>»</w:t>
      </w:r>
    </w:p>
    <w:p w14:paraId="2248D81F" w14:textId="77777777" w:rsidR="00BC70BB" w:rsidRPr="006434B5" w:rsidRDefault="00BC70BB" w:rsidP="00BC70BB">
      <w:pPr>
        <w:pStyle w:val="10"/>
        <w:ind w:left="567"/>
        <w:jc w:val="center"/>
        <w:rPr>
          <w:b/>
          <w:sz w:val="24"/>
          <w:szCs w:val="24"/>
        </w:rPr>
      </w:pPr>
    </w:p>
    <w:tbl>
      <w:tblPr>
        <w:tblW w:w="115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401"/>
        <w:gridCol w:w="4537"/>
        <w:gridCol w:w="893"/>
      </w:tblGrid>
      <w:tr w:rsidR="00BC70BB" w:rsidRPr="006434B5" w14:paraId="56F5F0E7" w14:textId="77777777" w:rsidTr="00FB21B2">
        <w:trPr>
          <w:gridAfter w:val="1"/>
          <w:wAfter w:w="893" w:type="dxa"/>
        </w:trPr>
        <w:tc>
          <w:tcPr>
            <w:tcW w:w="2694" w:type="dxa"/>
            <w:shd w:val="clear" w:color="auto" w:fill="auto"/>
          </w:tcPr>
          <w:p w14:paraId="5F97E21F" w14:textId="77777777" w:rsidR="00BC70BB" w:rsidRPr="00901654" w:rsidRDefault="00BC70BB" w:rsidP="00FB21B2">
            <w:pPr>
              <w:spacing w:line="276" w:lineRule="auto"/>
              <w:ind w:firstLine="22"/>
              <w:rPr>
                <w:sz w:val="22"/>
                <w:szCs w:val="22"/>
              </w:rPr>
            </w:pPr>
            <w:r w:rsidRPr="00901654">
              <w:rPr>
                <w:sz w:val="22"/>
                <w:szCs w:val="22"/>
              </w:rPr>
              <w:t>1. Наименование услуги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0CA9654" w14:textId="77777777" w:rsidR="00BC70BB" w:rsidRPr="00C90867" w:rsidRDefault="00BC70BB" w:rsidP="007B6E3C">
            <w:pPr>
              <w:pStyle w:val="10"/>
              <w:spacing w:line="276" w:lineRule="auto"/>
              <w:ind w:left="-20"/>
              <w:jc w:val="both"/>
              <w:rPr>
                <w:color w:val="000000"/>
                <w:sz w:val="22"/>
                <w:szCs w:val="22"/>
              </w:rPr>
            </w:pPr>
            <w:r w:rsidRPr="00C90867"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 w:rsidRPr="008D65FF">
              <w:rPr>
                <w:color w:val="000000"/>
                <w:sz w:val="22"/>
                <w:szCs w:val="22"/>
              </w:rPr>
              <w:t>слета социальных предпринимателей «От сердца к сердцу»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90867">
              <w:rPr>
                <w:bCs/>
                <w:sz w:val="22"/>
                <w:szCs w:val="22"/>
              </w:rPr>
              <w:t>(далее – Слет)</w:t>
            </w:r>
          </w:p>
        </w:tc>
      </w:tr>
      <w:tr w:rsidR="00BC70BB" w:rsidRPr="006434B5" w14:paraId="5455A245" w14:textId="77777777" w:rsidTr="00FB21B2">
        <w:trPr>
          <w:gridAfter w:val="1"/>
          <w:wAfter w:w="893" w:type="dxa"/>
        </w:trPr>
        <w:tc>
          <w:tcPr>
            <w:tcW w:w="2694" w:type="dxa"/>
            <w:shd w:val="clear" w:color="auto" w:fill="auto"/>
          </w:tcPr>
          <w:p w14:paraId="3427A656" w14:textId="77777777" w:rsidR="00BC70BB" w:rsidRPr="00901654" w:rsidRDefault="00BC70BB" w:rsidP="00FB21B2">
            <w:pPr>
              <w:spacing w:line="276" w:lineRule="auto"/>
              <w:ind w:firstLine="22"/>
              <w:rPr>
                <w:sz w:val="22"/>
                <w:szCs w:val="22"/>
              </w:rPr>
            </w:pPr>
            <w:r w:rsidRPr="00901654">
              <w:rPr>
                <w:sz w:val="22"/>
                <w:szCs w:val="22"/>
              </w:rPr>
              <w:t>2. Заказчик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024F19A" w14:textId="77777777" w:rsidR="00BC70BB" w:rsidRPr="00C90867" w:rsidRDefault="00BC70BB" w:rsidP="007B6E3C">
            <w:pPr>
              <w:keepNext/>
              <w:keepLines/>
              <w:suppressAutoHyphens/>
              <w:spacing w:line="276" w:lineRule="auto"/>
              <w:ind w:firstLine="0"/>
              <w:rPr>
                <w:sz w:val="22"/>
                <w:szCs w:val="22"/>
              </w:rPr>
            </w:pPr>
            <w:bookmarkStart w:id="1" w:name="_Hlk107559824"/>
            <w:r w:rsidRPr="00C90867">
              <w:rPr>
                <w:sz w:val="22"/>
                <w:szCs w:val="22"/>
              </w:rPr>
              <w:t>Государственное автономное учреждение Волгоградской области «Мой бизнес», отдел Центр инноваций социальной сферы Волгоградской области</w:t>
            </w:r>
            <w:bookmarkEnd w:id="1"/>
          </w:p>
        </w:tc>
      </w:tr>
      <w:tr w:rsidR="00BC70BB" w:rsidRPr="006434B5" w14:paraId="0A169852" w14:textId="77777777" w:rsidTr="00FB21B2">
        <w:trPr>
          <w:gridAfter w:val="1"/>
          <w:wAfter w:w="893" w:type="dxa"/>
          <w:trHeight w:val="605"/>
        </w:trPr>
        <w:tc>
          <w:tcPr>
            <w:tcW w:w="2694" w:type="dxa"/>
            <w:shd w:val="clear" w:color="auto" w:fill="auto"/>
            <w:vAlign w:val="center"/>
          </w:tcPr>
          <w:p w14:paraId="743F1EAF" w14:textId="77777777" w:rsidR="00BC70BB" w:rsidRPr="00901654" w:rsidRDefault="00BC70BB" w:rsidP="00FB21B2">
            <w:pPr>
              <w:spacing w:line="276" w:lineRule="auto"/>
              <w:ind w:firstLine="22"/>
              <w:rPr>
                <w:sz w:val="22"/>
                <w:szCs w:val="22"/>
              </w:rPr>
            </w:pPr>
            <w:r w:rsidRPr="00901654">
              <w:rPr>
                <w:sz w:val="22"/>
                <w:szCs w:val="22"/>
              </w:rPr>
              <w:t>3. Сроки оказания услуг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348915D0" w14:textId="77777777" w:rsidR="00BC70BB" w:rsidRPr="00C90867" w:rsidRDefault="00BC70BB" w:rsidP="007B6E3C">
            <w:pPr>
              <w:keepNext/>
              <w:keepLines/>
              <w:suppressAutoHyphens/>
              <w:spacing w:line="276" w:lineRule="auto"/>
              <w:ind w:firstLine="0"/>
              <w:rPr>
                <w:sz w:val="22"/>
                <w:szCs w:val="22"/>
              </w:rPr>
            </w:pPr>
            <w:r w:rsidRPr="00C90867">
              <w:rPr>
                <w:bCs/>
                <w:sz w:val="22"/>
                <w:szCs w:val="22"/>
              </w:rPr>
              <w:t xml:space="preserve">С даты подписания договора </w:t>
            </w:r>
            <w:r w:rsidRPr="008D65FF">
              <w:rPr>
                <w:bCs/>
                <w:sz w:val="22"/>
                <w:szCs w:val="22"/>
              </w:rPr>
              <w:t>по 11 октября 2024 года</w:t>
            </w:r>
            <w:r w:rsidRPr="008D65FF">
              <w:rPr>
                <w:sz w:val="22"/>
                <w:szCs w:val="22"/>
              </w:rPr>
              <w:t xml:space="preserve"> </w:t>
            </w:r>
          </w:p>
        </w:tc>
      </w:tr>
      <w:tr w:rsidR="00BC70BB" w:rsidRPr="006434B5" w14:paraId="49790D7E" w14:textId="77777777" w:rsidTr="00FB21B2">
        <w:trPr>
          <w:gridAfter w:val="1"/>
          <w:wAfter w:w="893" w:type="dxa"/>
          <w:trHeight w:val="1269"/>
        </w:trPr>
        <w:tc>
          <w:tcPr>
            <w:tcW w:w="2694" w:type="dxa"/>
            <w:shd w:val="clear" w:color="auto" w:fill="auto"/>
            <w:vAlign w:val="center"/>
          </w:tcPr>
          <w:p w14:paraId="1FDE2768" w14:textId="77777777" w:rsidR="00BC70BB" w:rsidRPr="00901654" w:rsidRDefault="00BC70BB" w:rsidP="00FB21B2">
            <w:pPr>
              <w:spacing w:line="276" w:lineRule="auto"/>
              <w:ind w:firstLine="22"/>
              <w:rPr>
                <w:sz w:val="22"/>
                <w:szCs w:val="22"/>
              </w:rPr>
            </w:pPr>
            <w:r w:rsidRPr="00901654">
              <w:rPr>
                <w:sz w:val="22"/>
                <w:szCs w:val="22"/>
              </w:rPr>
              <w:t>4. Цель оказания услуг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89A7B4D" w14:textId="77777777" w:rsidR="00BC70BB" w:rsidRPr="00C90867" w:rsidRDefault="00BC70BB" w:rsidP="007B6E3C">
            <w:pPr>
              <w:pStyle w:val="10"/>
              <w:jc w:val="both"/>
              <w:rPr>
                <w:bCs/>
                <w:sz w:val="22"/>
                <w:szCs w:val="22"/>
              </w:rPr>
            </w:pPr>
            <w:r w:rsidRPr="00C90867">
              <w:rPr>
                <w:bCs/>
                <w:color w:val="000000"/>
                <w:sz w:val="22"/>
                <w:szCs w:val="22"/>
              </w:rPr>
              <w:t xml:space="preserve">Целью оказания услуг является организация и проведение </w:t>
            </w:r>
            <w:r>
              <w:rPr>
                <w:bCs/>
                <w:color w:val="000000"/>
                <w:sz w:val="22"/>
                <w:szCs w:val="22"/>
              </w:rPr>
              <w:t>бизнес-мероприятия для</w:t>
            </w:r>
            <w:r w:rsidRPr="00C90867">
              <w:rPr>
                <w:bCs/>
                <w:color w:val="000000"/>
                <w:sz w:val="22"/>
                <w:szCs w:val="22"/>
              </w:rPr>
              <w:t xml:space="preserve"> социальных предпринимателей Волгоградской области (далее – Слет), посвященно</w:t>
            </w:r>
            <w:r>
              <w:rPr>
                <w:bCs/>
                <w:color w:val="000000"/>
                <w:sz w:val="22"/>
                <w:szCs w:val="22"/>
              </w:rPr>
              <w:t>го</w:t>
            </w:r>
            <w:r w:rsidRPr="00C90867">
              <w:rPr>
                <w:bCs/>
                <w:color w:val="000000"/>
                <w:sz w:val="22"/>
                <w:szCs w:val="22"/>
              </w:rPr>
              <w:t xml:space="preserve"> вопросам развития и поддержки социального бизнеса.  </w:t>
            </w:r>
          </w:p>
        </w:tc>
      </w:tr>
      <w:tr w:rsidR="00BC70BB" w:rsidRPr="006434B5" w14:paraId="51497114" w14:textId="77777777" w:rsidTr="00FB21B2">
        <w:trPr>
          <w:gridAfter w:val="1"/>
          <w:wAfter w:w="893" w:type="dxa"/>
          <w:trHeight w:val="952"/>
        </w:trPr>
        <w:tc>
          <w:tcPr>
            <w:tcW w:w="2694" w:type="dxa"/>
            <w:shd w:val="clear" w:color="auto" w:fill="auto"/>
          </w:tcPr>
          <w:p w14:paraId="4407706B" w14:textId="77777777" w:rsidR="00BC70BB" w:rsidRPr="00901654" w:rsidRDefault="00BC70BB" w:rsidP="00FB21B2">
            <w:pPr>
              <w:spacing w:line="276" w:lineRule="auto"/>
              <w:ind w:firstLine="22"/>
              <w:rPr>
                <w:sz w:val="22"/>
                <w:szCs w:val="22"/>
              </w:rPr>
            </w:pPr>
            <w:r w:rsidRPr="00901654">
              <w:rPr>
                <w:sz w:val="22"/>
                <w:szCs w:val="22"/>
              </w:rPr>
              <w:t>5. Место и дата оказания услуг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C7083F2" w14:textId="77777777" w:rsidR="00BC70BB" w:rsidRPr="00C90867" w:rsidRDefault="00BC70BB" w:rsidP="007B6E3C">
            <w:pPr>
              <w:pStyle w:val="10"/>
              <w:jc w:val="both"/>
              <w:rPr>
                <w:bCs/>
                <w:color w:val="000000"/>
                <w:sz w:val="22"/>
                <w:szCs w:val="22"/>
              </w:rPr>
            </w:pPr>
            <w:r w:rsidRPr="00C90867">
              <w:rPr>
                <w:bCs/>
                <w:color w:val="000000"/>
                <w:sz w:val="22"/>
                <w:szCs w:val="22"/>
              </w:rPr>
              <w:t xml:space="preserve">Волгоград и (или) Волгоградская область, </w:t>
            </w:r>
            <w:r w:rsidRPr="00FA515E">
              <w:rPr>
                <w:bCs/>
                <w:color w:val="000000"/>
                <w:sz w:val="22"/>
                <w:szCs w:val="22"/>
              </w:rPr>
              <w:t>удаленность от Волгограда не более 3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A515E">
              <w:rPr>
                <w:bCs/>
                <w:color w:val="000000"/>
                <w:sz w:val="22"/>
                <w:szCs w:val="22"/>
              </w:rPr>
              <w:t xml:space="preserve"> км.</w:t>
            </w:r>
            <w:r w:rsidRPr="00C9086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3382DB44" w14:textId="77777777" w:rsidR="00BC70BB" w:rsidRPr="00C90867" w:rsidRDefault="00BC70BB" w:rsidP="007B6E3C">
            <w:pPr>
              <w:spacing w:line="276" w:lineRule="auto"/>
              <w:ind w:firstLine="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90867">
              <w:rPr>
                <w:bCs/>
                <w:snapToGrid w:val="0"/>
                <w:color w:val="000000"/>
                <w:sz w:val="22"/>
                <w:szCs w:val="22"/>
              </w:rPr>
              <w:t>Конкретные помещения для проведения мероприятий Слета определяются в соответствии с программой Слета и требованиям к помещениям и в обязательном порядке согласовываются с Заказчиком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.</w:t>
            </w:r>
            <w:r w:rsidRPr="00C90867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3E229F63" w14:textId="77777777" w:rsidR="00BC70BB" w:rsidRPr="00C90867" w:rsidRDefault="00BC70BB" w:rsidP="007B6E3C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</w:t>
            </w:r>
            <w:r w:rsidRPr="00C90867">
              <w:rPr>
                <w:bCs/>
                <w:color w:val="000000"/>
                <w:sz w:val="22"/>
                <w:szCs w:val="22"/>
              </w:rPr>
              <w:t xml:space="preserve">ата проведения Слета согласовывается с Заказчиком.  </w:t>
            </w:r>
          </w:p>
        </w:tc>
      </w:tr>
      <w:tr w:rsidR="00BC70BB" w:rsidRPr="006434B5" w14:paraId="02C89165" w14:textId="77777777" w:rsidTr="00FB21B2">
        <w:trPr>
          <w:gridAfter w:val="1"/>
          <w:wAfter w:w="893" w:type="dxa"/>
          <w:trHeight w:val="952"/>
        </w:trPr>
        <w:tc>
          <w:tcPr>
            <w:tcW w:w="2694" w:type="dxa"/>
            <w:shd w:val="clear" w:color="auto" w:fill="auto"/>
          </w:tcPr>
          <w:p w14:paraId="0983FD7C" w14:textId="77777777" w:rsidR="00BC70BB" w:rsidRPr="00901654" w:rsidRDefault="00BC70BB" w:rsidP="00FB21B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01654">
              <w:rPr>
                <w:sz w:val="22"/>
                <w:szCs w:val="22"/>
                <w:lang w:eastAsia="ar-SA"/>
              </w:rPr>
              <w:t>6. Продолжительность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7A04322" w14:textId="77777777" w:rsidR="00BC70BB" w:rsidRPr="00C90867" w:rsidRDefault="00BC70BB" w:rsidP="007B6E3C">
            <w:pPr>
              <w:pStyle w:val="10"/>
              <w:jc w:val="both"/>
              <w:rPr>
                <w:bCs/>
                <w:color w:val="000000"/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t>Продолжительность Слета</w:t>
            </w:r>
            <w:r w:rsidRPr="00C90867">
              <w:rPr>
                <w:b/>
                <w:bCs/>
                <w:sz w:val="22"/>
                <w:szCs w:val="22"/>
              </w:rPr>
              <w:t xml:space="preserve"> </w:t>
            </w:r>
            <w:r w:rsidRPr="00C90867">
              <w:rPr>
                <w:bCs/>
                <w:color w:val="000000"/>
                <w:sz w:val="22"/>
                <w:szCs w:val="22"/>
              </w:rPr>
              <w:t>– не менее 8 (восьми) часов рабочего времени в соответствии с утвержденной программой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C9086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4A3C34F6" w14:textId="77777777" w:rsidR="00BC70BB" w:rsidRPr="00C90867" w:rsidRDefault="00BC70BB" w:rsidP="007B6E3C">
            <w:pPr>
              <w:pStyle w:val="10"/>
              <w:jc w:val="both"/>
              <w:rPr>
                <w:bCs/>
                <w:sz w:val="22"/>
                <w:szCs w:val="22"/>
              </w:rPr>
            </w:pPr>
            <w:r w:rsidRPr="00C90867">
              <w:rPr>
                <w:bCs/>
                <w:color w:val="000000"/>
                <w:sz w:val="22"/>
                <w:szCs w:val="22"/>
              </w:rPr>
              <w:t>Исполнитель обязан оказать услугу на территории Волгограда и (или) Волгоградской области</w:t>
            </w:r>
            <w:r>
              <w:rPr>
                <w:bCs/>
                <w:color w:val="000000"/>
                <w:sz w:val="22"/>
                <w:szCs w:val="22"/>
              </w:rPr>
              <w:t xml:space="preserve"> по согласованию с Заказчиком</w:t>
            </w:r>
            <w:r w:rsidRPr="00C90867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BC70BB" w:rsidRPr="006434B5" w14:paraId="0A211AC1" w14:textId="77777777" w:rsidTr="00FB21B2">
        <w:trPr>
          <w:gridAfter w:val="1"/>
          <w:wAfter w:w="893" w:type="dxa"/>
        </w:trPr>
        <w:tc>
          <w:tcPr>
            <w:tcW w:w="2694" w:type="dxa"/>
            <w:shd w:val="clear" w:color="auto" w:fill="auto"/>
          </w:tcPr>
          <w:p w14:paraId="637E82DE" w14:textId="10911172" w:rsidR="00BC70BB" w:rsidRPr="00901654" w:rsidRDefault="00BC70BB" w:rsidP="00FB21B2">
            <w:pPr>
              <w:tabs>
                <w:tab w:val="left" w:pos="180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901654">
              <w:rPr>
                <w:sz w:val="22"/>
                <w:szCs w:val="22"/>
              </w:rPr>
              <w:t>7.Участники мероприятия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76F5AD1" w14:textId="77777777" w:rsidR="00BC70BB" w:rsidRPr="00C90867" w:rsidRDefault="00BC70BB" w:rsidP="007B6E3C">
            <w:pPr>
              <w:spacing w:line="276" w:lineRule="auto"/>
              <w:ind w:left="264" w:firstLine="0"/>
              <w:rPr>
                <w:rFonts w:eastAsia="Calibri"/>
                <w:sz w:val="22"/>
                <w:szCs w:val="22"/>
              </w:rPr>
            </w:pPr>
            <w:r w:rsidRPr="00C90867">
              <w:rPr>
                <w:rFonts w:eastAsia="Calibri"/>
                <w:sz w:val="22"/>
                <w:szCs w:val="22"/>
              </w:rPr>
              <w:t>Участниками Слета являются:</w:t>
            </w:r>
          </w:p>
          <w:p w14:paraId="55FBB813" w14:textId="77777777" w:rsidR="00BC70BB" w:rsidRPr="00C90867" w:rsidRDefault="00BC70BB" w:rsidP="00FB21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135"/>
              <w:rPr>
                <w:rFonts w:eastAsia="Calibri"/>
                <w:bCs/>
                <w:sz w:val="22"/>
                <w:szCs w:val="22"/>
              </w:rPr>
            </w:pPr>
            <w:r w:rsidRPr="00C90867">
              <w:rPr>
                <w:rFonts w:eastAsia="Calibri"/>
                <w:bCs/>
                <w:sz w:val="22"/>
                <w:szCs w:val="22"/>
              </w:rPr>
              <w:t>физические лица, планирующие ведение предпринимательской деятельности;</w:t>
            </w:r>
          </w:p>
          <w:p w14:paraId="34D19AED" w14:textId="77777777" w:rsidR="00BC70BB" w:rsidRPr="00C90867" w:rsidRDefault="00BC70BB" w:rsidP="00FB21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35" w:firstLine="0"/>
              <w:rPr>
                <w:rFonts w:eastAsia="Calibri"/>
                <w:bCs/>
                <w:sz w:val="22"/>
                <w:szCs w:val="22"/>
              </w:rPr>
            </w:pPr>
            <w:r w:rsidRPr="00C90867">
              <w:rPr>
                <w:rFonts w:eastAsia="Calibri"/>
                <w:bCs/>
                <w:sz w:val="22"/>
                <w:szCs w:val="22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 (</w:t>
            </w:r>
            <w:hyperlink r:id="rId5" w:history="1">
              <w:r w:rsidRPr="00C90867">
                <w:rPr>
                  <w:rStyle w:val="a3"/>
                  <w:rFonts w:eastAsia="Calibri"/>
                  <w:bCs/>
                  <w:sz w:val="22"/>
                  <w:szCs w:val="22"/>
                </w:rPr>
                <w:t>https://rmsp.nalog.ru/index.html</w:t>
              </w:r>
            </w:hyperlink>
            <w:r w:rsidRPr="00C90867">
              <w:rPr>
                <w:rFonts w:eastAsia="Calibri"/>
                <w:bCs/>
                <w:sz w:val="22"/>
                <w:szCs w:val="22"/>
              </w:rPr>
              <w:t>).</w:t>
            </w:r>
          </w:p>
          <w:p w14:paraId="683150C2" w14:textId="77777777" w:rsidR="00BC70BB" w:rsidRPr="00C90867" w:rsidRDefault="00BC70BB" w:rsidP="007B6E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64" w:firstLine="0"/>
              <w:rPr>
                <w:rFonts w:eastAsia="Calibri"/>
                <w:bCs/>
                <w:sz w:val="22"/>
                <w:szCs w:val="22"/>
              </w:rPr>
            </w:pPr>
          </w:p>
          <w:p w14:paraId="46F41A70" w14:textId="77777777" w:rsidR="00BC70BB" w:rsidRPr="00C90867" w:rsidRDefault="00BC70BB" w:rsidP="007B6E3C">
            <w:pPr>
              <w:spacing w:line="276" w:lineRule="auto"/>
              <w:ind w:left="264" w:firstLine="0"/>
              <w:rPr>
                <w:rFonts w:eastAsia="Calibri"/>
                <w:bCs/>
                <w:sz w:val="22"/>
                <w:szCs w:val="22"/>
              </w:rPr>
            </w:pPr>
            <w:r w:rsidRPr="00C90867">
              <w:rPr>
                <w:rFonts w:eastAsia="Calibri"/>
                <w:bCs/>
                <w:sz w:val="22"/>
                <w:szCs w:val="22"/>
              </w:rPr>
              <w:t>Исполнитель при оказании услуг обязан удостовериться:</w:t>
            </w:r>
          </w:p>
          <w:p w14:paraId="1DA70D1C" w14:textId="77777777" w:rsidR="00BC70BB" w:rsidRPr="00C90867" w:rsidRDefault="00BC70BB" w:rsidP="00BC70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64"/>
              <w:rPr>
                <w:rFonts w:eastAsia="Calibri"/>
                <w:bCs/>
                <w:sz w:val="22"/>
                <w:szCs w:val="22"/>
              </w:rPr>
            </w:pPr>
            <w:r w:rsidRPr="00C90867">
              <w:rPr>
                <w:rFonts w:eastAsia="Calibri"/>
                <w:bCs/>
                <w:sz w:val="22"/>
                <w:szCs w:val="22"/>
              </w:rPr>
              <w:t>о внесении субъекта МСП в единый реестр субъектов малого и среднего предпринимательства (</w:t>
            </w:r>
            <w:hyperlink r:id="rId6" w:tgtFrame="_blank" w:history="1">
              <w:r w:rsidRPr="00C90867">
                <w:rPr>
                  <w:rStyle w:val="a3"/>
                  <w:rFonts w:eastAsia="Calibri"/>
                  <w:bCs/>
                  <w:sz w:val="22"/>
                  <w:szCs w:val="22"/>
                </w:rPr>
                <w:t>https://rmsp.nalog.ru/index.html</w:t>
              </w:r>
            </w:hyperlink>
            <w:r w:rsidRPr="00C90867">
              <w:rPr>
                <w:rFonts w:eastAsia="Calibri"/>
                <w:bCs/>
                <w:sz w:val="22"/>
                <w:szCs w:val="22"/>
              </w:rPr>
              <w:t>),</w:t>
            </w:r>
          </w:p>
          <w:p w14:paraId="2CAEBD85" w14:textId="77777777" w:rsidR="00BC70BB" w:rsidRPr="00C90867" w:rsidRDefault="00BC70BB" w:rsidP="00BC70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64"/>
              <w:rPr>
                <w:rFonts w:eastAsia="Calibri"/>
                <w:bCs/>
                <w:sz w:val="22"/>
                <w:szCs w:val="22"/>
              </w:rPr>
            </w:pPr>
            <w:r w:rsidRPr="00C90867">
              <w:rPr>
                <w:rFonts w:eastAsia="Calibri"/>
                <w:bCs/>
                <w:sz w:val="22"/>
                <w:szCs w:val="22"/>
              </w:rPr>
              <w:t>об осуществлении деятельности субъекта на территории Волгоградской области;</w:t>
            </w:r>
          </w:p>
          <w:p w14:paraId="46A962B2" w14:textId="77777777" w:rsidR="00BC70BB" w:rsidRPr="00C90867" w:rsidRDefault="00BC70BB" w:rsidP="007B6E3C">
            <w:pPr>
              <w:spacing w:line="276" w:lineRule="auto"/>
              <w:ind w:left="264" w:firstLine="0"/>
              <w:rPr>
                <w:rFonts w:eastAsia="Calibri"/>
                <w:bCs/>
                <w:sz w:val="22"/>
                <w:szCs w:val="22"/>
              </w:rPr>
            </w:pPr>
            <w:r w:rsidRPr="00C90867">
              <w:rPr>
                <w:rFonts w:eastAsia="Calibri"/>
                <w:bCs/>
                <w:sz w:val="22"/>
                <w:szCs w:val="22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6B3C1629" w14:textId="77777777" w:rsidR="00BC70BB" w:rsidRPr="00C90867" w:rsidRDefault="00BC70BB" w:rsidP="007B6E3C">
            <w:pPr>
              <w:spacing w:line="276" w:lineRule="auto"/>
              <w:ind w:left="264"/>
              <w:rPr>
                <w:rFonts w:eastAsia="Calibri"/>
                <w:bCs/>
                <w:sz w:val="22"/>
                <w:szCs w:val="22"/>
              </w:rPr>
            </w:pPr>
          </w:p>
          <w:p w14:paraId="7B2B1861" w14:textId="77777777" w:rsidR="00BC70BB" w:rsidRPr="00C90867" w:rsidRDefault="00BC70BB" w:rsidP="007B6E3C">
            <w:pPr>
              <w:keepNext/>
              <w:keepLines/>
              <w:suppressAutoHyphens/>
              <w:spacing w:line="276" w:lineRule="auto"/>
              <w:ind w:left="264" w:firstLine="0"/>
              <w:rPr>
                <w:b/>
                <w:bCs/>
                <w:sz w:val="22"/>
                <w:szCs w:val="22"/>
              </w:rPr>
            </w:pPr>
            <w:r w:rsidRPr="00C90867">
              <w:rPr>
                <w:b/>
                <w:bCs/>
                <w:sz w:val="22"/>
                <w:szCs w:val="22"/>
              </w:rPr>
              <w:t>Кроме участников Слета на мероприятие должны быть приглашены:</w:t>
            </w:r>
          </w:p>
          <w:p w14:paraId="3F533A3F" w14:textId="77777777" w:rsidR="00BC70BB" w:rsidRPr="00C90867" w:rsidRDefault="00BC70BB" w:rsidP="007B6E3C">
            <w:pPr>
              <w:pStyle w:val="10"/>
              <w:ind w:left="264"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C90867">
              <w:rPr>
                <w:bCs/>
                <w:color w:val="000000"/>
                <w:sz w:val="22"/>
                <w:szCs w:val="22"/>
              </w:rPr>
              <w:t xml:space="preserve">- представители органов государственной власти Волгоградской области; </w:t>
            </w:r>
          </w:p>
          <w:p w14:paraId="76EE6A36" w14:textId="77777777" w:rsidR="00BC70BB" w:rsidRPr="00C90867" w:rsidRDefault="00BC70BB" w:rsidP="007B6E3C">
            <w:pPr>
              <w:pStyle w:val="10"/>
              <w:ind w:left="264"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C90867">
              <w:rPr>
                <w:bCs/>
                <w:color w:val="000000"/>
                <w:sz w:val="22"/>
                <w:szCs w:val="22"/>
              </w:rPr>
              <w:t xml:space="preserve">- представители органов местного самоуправления из муниципальных районов Волгоградской области; </w:t>
            </w:r>
          </w:p>
          <w:p w14:paraId="336D85F7" w14:textId="77777777" w:rsidR="00BC70BB" w:rsidRPr="00C90867" w:rsidRDefault="00BC70BB" w:rsidP="007B6E3C">
            <w:pPr>
              <w:pStyle w:val="10"/>
              <w:ind w:left="264"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C90867">
              <w:rPr>
                <w:bCs/>
                <w:color w:val="000000"/>
                <w:sz w:val="22"/>
                <w:szCs w:val="22"/>
              </w:rPr>
              <w:t xml:space="preserve">- представители организаций, образующих инфраструктуру поддержки субъектов социального предпринимательства в Волгоградской области; </w:t>
            </w:r>
          </w:p>
          <w:p w14:paraId="0BB92163" w14:textId="77777777" w:rsidR="00BC70BB" w:rsidRPr="00C90867" w:rsidRDefault="00BC70BB" w:rsidP="007B6E3C">
            <w:pPr>
              <w:pStyle w:val="10"/>
              <w:ind w:left="264"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C90867">
              <w:rPr>
                <w:bCs/>
                <w:color w:val="000000"/>
                <w:sz w:val="22"/>
                <w:szCs w:val="22"/>
              </w:rPr>
              <w:t>- представители общественных объединений, фондов экспертных и отраслевых организаций и специализированных финансовых учреждений, действующих в интересах малого, среднего бизнеса, в том числе в интересах социального предпринимательства Волгоградской области, федерального и регионального уровня;</w:t>
            </w:r>
          </w:p>
          <w:p w14:paraId="58427F79" w14:textId="77777777" w:rsidR="00BC70BB" w:rsidRPr="00C90867" w:rsidRDefault="00BC70BB" w:rsidP="007B6E3C">
            <w:pPr>
              <w:pStyle w:val="10"/>
              <w:ind w:left="264" w:firstLine="567"/>
              <w:jc w:val="both"/>
              <w:rPr>
                <w:sz w:val="22"/>
                <w:szCs w:val="22"/>
              </w:rPr>
            </w:pPr>
            <w:r w:rsidRPr="00C90867">
              <w:rPr>
                <w:bCs/>
                <w:color w:val="000000"/>
                <w:sz w:val="22"/>
                <w:szCs w:val="22"/>
              </w:rPr>
              <w:lastRenderedPageBreak/>
              <w:t>- представители образовательных учреждений из числа высшего профессионального образования и (или) научных организаций, имеющих исследования</w:t>
            </w:r>
            <w:r w:rsidRPr="00C90867">
              <w:rPr>
                <w:sz w:val="22"/>
                <w:szCs w:val="22"/>
              </w:rPr>
              <w:t xml:space="preserve"> в области социального предпринимательства. </w:t>
            </w:r>
          </w:p>
        </w:tc>
      </w:tr>
      <w:tr w:rsidR="00BC70BB" w:rsidRPr="006434B5" w14:paraId="28ED4AA3" w14:textId="77777777" w:rsidTr="00FB21B2">
        <w:trPr>
          <w:gridAfter w:val="1"/>
          <w:wAfter w:w="893" w:type="dxa"/>
        </w:trPr>
        <w:tc>
          <w:tcPr>
            <w:tcW w:w="2694" w:type="dxa"/>
            <w:shd w:val="clear" w:color="auto" w:fill="auto"/>
          </w:tcPr>
          <w:p w14:paraId="330C10C4" w14:textId="77777777" w:rsidR="00BC70BB" w:rsidRPr="00901654" w:rsidRDefault="00BC70BB" w:rsidP="00FB21B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01654">
              <w:rPr>
                <w:rFonts w:eastAsia="Calibri"/>
                <w:sz w:val="22"/>
                <w:szCs w:val="22"/>
              </w:rPr>
              <w:lastRenderedPageBreak/>
              <w:t>8. Общее количество участников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0EC00F2" w14:textId="77777777" w:rsidR="00BC70BB" w:rsidRPr="00C90867" w:rsidRDefault="00BC70BB" w:rsidP="00FB21B2">
            <w:pPr>
              <w:spacing w:line="276" w:lineRule="auto"/>
              <w:ind w:left="40" w:firstLine="283"/>
              <w:rPr>
                <w:rFonts w:eastAsia="Calibri"/>
                <w:sz w:val="22"/>
                <w:szCs w:val="22"/>
              </w:rPr>
            </w:pPr>
            <w:r w:rsidRPr="00C90867">
              <w:rPr>
                <w:rFonts w:eastAsia="Calibri"/>
                <w:sz w:val="22"/>
                <w:szCs w:val="22"/>
              </w:rPr>
              <w:t>Общее количество участников</w:t>
            </w:r>
            <w:r w:rsidRPr="00C90867">
              <w:rPr>
                <w:b/>
                <w:bCs/>
                <w:sz w:val="22"/>
                <w:szCs w:val="22"/>
              </w:rPr>
              <w:t xml:space="preserve"> </w:t>
            </w:r>
            <w:r w:rsidRPr="008D65FF">
              <w:rPr>
                <w:sz w:val="22"/>
                <w:szCs w:val="22"/>
              </w:rPr>
              <w:t>не менее 100 (ста)</w:t>
            </w:r>
            <w:r>
              <w:rPr>
                <w:sz w:val="22"/>
                <w:szCs w:val="22"/>
              </w:rPr>
              <w:t>, из которых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01654">
              <w:rPr>
                <w:sz w:val="22"/>
                <w:szCs w:val="22"/>
              </w:rPr>
              <w:t>не менее 70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90867">
              <w:rPr>
                <w:bCs/>
                <w:color w:val="000000"/>
                <w:sz w:val="22"/>
                <w:szCs w:val="22"/>
              </w:rPr>
              <w:t>субъект</w:t>
            </w:r>
            <w:r>
              <w:rPr>
                <w:bCs/>
                <w:color w:val="000000"/>
                <w:sz w:val="22"/>
                <w:szCs w:val="22"/>
              </w:rPr>
              <w:t>ов</w:t>
            </w:r>
            <w:r w:rsidRPr="00C90867">
              <w:rPr>
                <w:bCs/>
                <w:color w:val="000000"/>
                <w:sz w:val="22"/>
                <w:szCs w:val="22"/>
              </w:rPr>
              <w:t xml:space="preserve"> малого и среднего предпринимательства, осуществляющи</w:t>
            </w:r>
            <w:r>
              <w:rPr>
                <w:bCs/>
                <w:color w:val="000000"/>
                <w:sz w:val="22"/>
                <w:szCs w:val="22"/>
              </w:rPr>
              <w:t>х</w:t>
            </w:r>
            <w:r w:rsidRPr="00C90867">
              <w:rPr>
                <w:bCs/>
                <w:color w:val="000000"/>
                <w:sz w:val="22"/>
                <w:szCs w:val="22"/>
              </w:rPr>
              <w:t xml:space="preserve"> деятельность на территории Волгоградской области (далее – субъекты МСП) и физические лица, заинтересованные в начале осуществления деятельности в области социального предпринимательства</w:t>
            </w:r>
          </w:p>
        </w:tc>
      </w:tr>
      <w:tr w:rsidR="00BC70BB" w:rsidRPr="006434B5" w14:paraId="4A5B51B4" w14:textId="77777777" w:rsidTr="00FB21B2">
        <w:trPr>
          <w:gridAfter w:val="1"/>
          <w:wAfter w:w="893" w:type="dxa"/>
        </w:trPr>
        <w:tc>
          <w:tcPr>
            <w:tcW w:w="2694" w:type="dxa"/>
            <w:shd w:val="clear" w:color="auto" w:fill="auto"/>
          </w:tcPr>
          <w:p w14:paraId="32551978" w14:textId="77777777" w:rsidR="00BC70BB" w:rsidRDefault="00BC70BB" w:rsidP="00FB21B2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>
              <w:rPr>
                <w:sz w:val="24"/>
                <w:lang w:eastAsia="ar-SA"/>
              </w:rPr>
              <w:t xml:space="preserve">9. </w:t>
            </w:r>
            <w:r w:rsidRPr="00C24A48">
              <w:rPr>
                <w:sz w:val="24"/>
                <w:lang w:eastAsia="ar-SA"/>
              </w:rPr>
              <w:t>Направление и содержание мероприятия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5BEEAA9" w14:textId="77777777" w:rsidR="00BC70BB" w:rsidRPr="00E52D34" w:rsidRDefault="00BC70BB" w:rsidP="00FB21B2">
            <w:pPr>
              <w:pStyle w:val="10"/>
              <w:tabs>
                <w:tab w:val="left" w:pos="993"/>
              </w:tabs>
              <w:spacing w:line="276" w:lineRule="auto"/>
              <w:ind w:left="40"/>
              <w:jc w:val="both"/>
              <w:rPr>
                <w:sz w:val="22"/>
                <w:szCs w:val="22"/>
              </w:rPr>
            </w:pPr>
            <w:r w:rsidRPr="00E52D34">
              <w:rPr>
                <w:sz w:val="22"/>
                <w:szCs w:val="22"/>
              </w:rPr>
              <w:t xml:space="preserve">Слет проводится в соответствии со сценарием, разработанным на основании концепции проведения мероприятия и сценарного плана проведения мероприятия. </w:t>
            </w:r>
          </w:p>
          <w:p w14:paraId="083D159D" w14:textId="77777777" w:rsidR="00BC70BB" w:rsidRPr="00E52D34" w:rsidRDefault="00BC70BB" w:rsidP="00FB21B2">
            <w:pPr>
              <w:pStyle w:val="10"/>
              <w:tabs>
                <w:tab w:val="left" w:pos="993"/>
              </w:tabs>
              <w:spacing w:line="276" w:lineRule="auto"/>
              <w:ind w:left="40"/>
              <w:jc w:val="both"/>
              <w:rPr>
                <w:sz w:val="22"/>
                <w:szCs w:val="22"/>
              </w:rPr>
            </w:pPr>
            <w:r w:rsidRPr="00E52D34">
              <w:rPr>
                <w:sz w:val="22"/>
                <w:szCs w:val="22"/>
              </w:rPr>
              <w:t xml:space="preserve">Исполнитель разрабатывает концепцию проведения мероприятия и представляет в печатном или электронном виде Заказчику. Концепция проведения мероприятия должна отражать цели и задачи его проведения, а также описывать сценарный план проведения мероприятия. </w:t>
            </w:r>
            <w:r w:rsidRPr="0031455A">
              <w:rPr>
                <w:b/>
                <w:bCs/>
                <w:sz w:val="22"/>
                <w:szCs w:val="22"/>
              </w:rPr>
              <w:t>Концепция подготовки мероприятия содержит</w:t>
            </w:r>
            <w:r w:rsidRPr="00E52D34">
              <w:rPr>
                <w:sz w:val="22"/>
                <w:szCs w:val="22"/>
              </w:rPr>
              <w:t>:</w:t>
            </w:r>
          </w:p>
          <w:p w14:paraId="2A72CEB3" w14:textId="77777777" w:rsidR="00BC70BB" w:rsidRDefault="00BC70BB" w:rsidP="00FB21B2">
            <w:pPr>
              <w:pStyle w:val="10"/>
              <w:ind w:left="40"/>
              <w:jc w:val="both"/>
              <w:rPr>
                <w:snapToGrid/>
                <w:sz w:val="22"/>
                <w:szCs w:val="22"/>
              </w:rPr>
            </w:pPr>
            <w:r w:rsidRPr="00C90867">
              <w:rPr>
                <w:snapToGrid/>
                <w:sz w:val="22"/>
                <w:szCs w:val="22"/>
              </w:rPr>
              <w:t xml:space="preserve">-   Разработку программы, сценарного плана Слета, перечня кандидатур модераторов и спикеров, тематики дискуссионных площадок (далее – Дискуссионная площадка). Согласовывается с Заказчиком в течение 7 (семи) календарных дней с даты подписания договора обеими сторонами. </w:t>
            </w:r>
          </w:p>
          <w:p w14:paraId="11707861" w14:textId="77777777" w:rsidR="00BC70BB" w:rsidRPr="00C90867" w:rsidRDefault="00BC70BB" w:rsidP="00FB21B2">
            <w:pPr>
              <w:pStyle w:val="10"/>
              <w:ind w:left="40"/>
              <w:jc w:val="both"/>
              <w:rPr>
                <w:snapToGrid/>
                <w:sz w:val="22"/>
                <w:szCs w:val="22"/>
              </w:rPr>
            </w:pPr>
          </w:p>
          <w:p w14:paraId="22C6E26E" w14:textId="77777777" w:rsidR="00BC70BB" w:rsidRPr="006062AC" w:rsidRDefault="00BC70BB" w:rsidP="00FB21B2">
            <w:pPr>
              <w:pStyle w:val="10"/>
              <w:ind w:left="40"/>
              <w:jc w:val="both"/>
              <w:rPr>
                <w:snapToGrid/>
                <w:sz w:val="22"/>
                <w:szCs w:val="22"/>
              </w:rPr>
            </w:pPr>
            <w:r w:rsidRPr="0080352E">
              <w:rPr>
                <w:snapToGrid/>
                <w:sz w:val="22"/>
                <w:szCs w:val="22"/>
              </w:rPr>
              <w:t>Программа Слета должна включать:</w:t>
            </w:r>
          </w:p>
          <w:p w14:paraId="42E94A7C" w14:textId="77777777" w:rsidR="00BC70BB" w:rsidRPr="00C90867" w:rsidRDefault="00BC70BB" w:rsidP="00FB21B2">
            <w:pPr>
              <w:pStyle w:val="10"/>
              <w:ind w:left="40" w:firstLine="567"/>
              <w:jc w:val="both"/>
              <w:rPr>
                <w:snapToGrid/>
                <w:sz w:val="22"/>
                <w:szCs w:val="22"/>
              </w:rPr>
            </w:pPr>
            <w:r w:rsidRPr="00C90867">
              <w:rPr>
                <w:snapToGrid/>
                <w:sz w:val="22"/>
                <w:szCs w:val="22"/>
              </w:rPr>
              <w:t xml:space="preserve">- командообразующий тимбилдинг; </w:t>
            </w:r>
          </w:p>
          <w:p w14:paraId="0ADB5D8D" w14:textId="77777777" w:rsidR="00BC70BB" w:rsidRPr="00C90867" w:rsidRDefault="00BC70BB" w:rsidP="00FB21B2">
            <w:pPr>
              <w:pStyle w:val="10"/>
              <w:ind w:left="40" w:firstLine="567"/>
              <w:jc w:val="both"/>
              <w:rPr>
                <w:snapToGrid/>
                <w:sz w:val="22"/>
                <w:szCs w:val="22"/>
              </w:rPr>
            </w:pPr>
            <w:r w:rsidRPr="00C90867">
              <w:rPr>
                <w:snapToGrid/>
                <w:sz w:val="22"/>
                <w:szCs w:val="22"/>
              </w:rPr>
              <w:t xml:space="preserve">- не менее 4 (четырех) Дискуссионных площадок для проведения групповых динамик согласно тематике мероприятия: мастер-класс, мастермайнд / деловая игра; разработка партнерских бизнес-проектов; </w:t>
            </w:r>
          </w:p>
          <w:p w14:paraId="1CA0B048" w14:textId="77777777" w:rsidR="00BC70BB" w:rsidRPr="00C90867" w:rsidRDefault="00BC70BB" w:rsidP="00FB21B2">
            <w:pPr>
              <w:pStyle w:val="10"/>
              <w:ind w:left="40" w:firstLine="567"/>
              <w:jc w:val="both"/>
              <w:rPr>
                <w:snapToGrid/>
                <w:sz w:val="22"/>
                <w:szCs w:val="22"/>
              </w:rPr>
            </w:pPr>
            <w:r w:rsidRPr="00C90867">
              <w:rPr>
                <w:snapToGrid/>
                <w:sz w:val="22"/>
                <w:szCs w:val="22"/>
              </w:rPr>
              <w:t>- бизнес-игра по презентации партнерских проектов;</w:t>
            </w:r>
          </w:p>
          <w:p w14:paraId="5B978DA0" w14:textId="77777777" w:rsidR="00BC70BB" w:rsidRPr="00C90867" w:rsidRDefault="00BC70BB" w:rsidP="00FB21B2">
            <w:pPr>
              <w:pStyle w:val="10"/>
              <w:ind w:left="40" w:firstLine="567"/>
              <w:jc w:val="both"/>
              <w:rPr>
                <w:snapToGrid/>
                <w:sz w:val="22"/>
                <w:szCs w:val="22"/>
              </w:rPr>
            </w:pPr>
            <w:r w:rsidRPr="00C90867">
              <w:rPr>
                <w:snapToGrid/>
                <w:sz w:val="22"/>
                <w:szCs w:val="22"/>
              </w:rPr>
              <w:t>- выступления спикеров;</w:t>
            </w:r>
          </w:p>
          <w:p w14:paraId="60211A4D" w14:textId="77777777" w:rsidR="00BC70BB" w:rsidRPr="00C90867" w:rsidRDefault="00BC70BB" w:rsidP="00FB21B2">
            <w:pPr>
              <w:pStyle w:val="10"/>
              <w:ind w:left="40" w:firstLine="567"/>
              <w:jc w:val="both"/>
              <w:rPr>
                <w:snapToGrid/>
                <w:sz w:val="22"/>
                <w:szCs w:val="22"/>
              </w:rPr>
            </w:pPr>
            <w:r w:rsidRPr="00C90867">
              <w:rPr>
                <w:snapToGrid/>
                <w:sz w:val="22"/>
                <w:szCs w:val="22"/>
              </w:rPr>
              <w:t>- нетворкинг.</w:t>
            </w:r>
          </w:p>
          <w:p w14:paraId="70FADA61" w14:textId="77777777" w:rsidR="00BC70BB" w:rsidRDefault="00BC70BB" w:rsidP="00FB21B2">
            <w:pPr>
              <w:spacing w:line="276" w:lineRule="auto"/>
              <w:ind w:left="40" w:hanging="283"/>
              <w:rPr>
                <w:sz w:val="22"/>
                <w:szCs w:val="22"/>
              </w:rPr>
            </w:pPr>
          </w:p>
          <w:p w14:paraId="6298B658" w14:textId="77777777" w:rsidR="00BC70BB" w:rsidRPr="0037512C" w:rsidRDefault="00BC70BB" w:rsidP="00FB21B2">
            <w:pPr>
              <w:spacing w:line="276" w:lineRule="auto"/>
              <w:ind w:left="40" w:hanging="283"/>
              <w:rPr>
                <w:sz w:val="22"/>
                <w:szCs w:val="22"/>
              </w:rPr>
            </w:pPr>
            <w:r w:rsidRPr="0037512C">
              <w:rPr>
                <w:sz w:val="22"/>
                <w:szCs w:val="22"/>
              </w:rPr>
              <w:t>-    Поиск помещений для проведения мероприятий в соответствии с программой и требованиями к помещениям. Согласовываются с Заказчиком в течение 7 (семи) календарных дней с даты подписания договора обеими сторонами.</w:t>
            </w:r>
          </w:p>
          <w:p w14:paraId="17983898" w14:textId="77777777" w:rsidR="00BC70BB" w:rsidRPr="0037512C" w:rsidRDefault="00BC70BB" w:rsidP="00FB21B2">
            <w:pPr>
              <w:spacing w:line="276" w:lineRule="auto"/>
              <w:ind w:left="40" w:hanging="283"/>
              <w:rPr>
                <w:sz w:val="22"/>
                <w:szCs w:val="22"/>
              </w:rPr>
            </w:pPr>
          </w:p>
          <w:p w14:paraId="45BFE4E7" w14:textId="77777777" w:rsidR="00BC70BB" w:rsidRPr="0037512C" w:rsidRDefault="00BC70BB" w:rsidP="00FB21B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0"/>
              <w:rPr>
                <w:sz w:val="22"/>
                <w:szCs w:val="22"/>
              </w:rPr>
            </w:pPr>
            <w:r w:rsidRPr="0037512C">
              <w:rPr>
                <w:sz w:val="22"/>
                <w:szCs w:val="22"/>
              </w:rPr>
              <w:t xml:space="preserve">Разработку дизайна оформления мероприятия, рекламных материалов, баннеров, заставок в соответствии с брендбуком ГАУ ВО «Мой бизнес». Согласовывается с Заказчиком в течение </w:t>
            </w:r>
            <w:r w:rsidRPr="00AE31E8">
              <w:rPr>
                <w:sz w:val="22"/>
                <w:szCs w:val="22"/>
              </w:rPr>
              <w:t>7 (семи)</w:t>
            </w:r>
            <w:r w:rsidRPr="0037512C">
              <w:rPr>
                <w:sz w:val="22"/>
                <w:szCs w:val="22"/>
              </w:rPr>
              <w:t xml:space="preserve"> календарных дней с даты подписания договора обеими сторонами;</w:t>
            </w:r>
          </w:p>
          <w:p w14:paraId="6DBD48E8" w14:textId="77777777" w:rsidR="00BC70BB" w:rsidRPr="0037512C" w:rsidRDefault="00BC70BB" w:rsidP="00FB2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 w:firstLine="0"/>
              <w:rPr>
                <w:sz w:val="22"/>
                <w:szCs w:val="22"/>
              </w:rPr>
            </w:pPr>
          </w:p>
          <w:p w14:paraId="11A2E811" w14:textId="77777777" w:rsidR="00BC70BB" w:rsidRDefault="00BC70BB" w:rsidP="00FB21B2">
            <w:pPr>
              <w:pStyle w:val="10"/>
              <w:ind w:left="40" w:hanging="283"/>
              <w:jc w:val="both"/>
              <w:rPr>
                <w:sz w:val="22"/>
                <w:szCs w:val="22"/>
              </w:rPr>
            </w:pPr>
            <w:r w:rsidRPr="0037512C">
              <w:rPr>
                <w:sz w:val="22"/>
                <w:szCs w:val="22"/>
              </w:rPr>
              <w:t>- Разработк</w:t>
            </w:r>
            <w:r>
              <w:rPr>
                <w:sz w:val="22"/>
                <w:szCs w:val="22"/>
              </w:rPr>
              <w:t>у</w:t>
            </w:r>
            <w:r w:rsidRPr="0037512C">
              <w:rPr>
                <w:sz w:val="22"/>
                <w:szCs w:val="22"/>
              </w:rPr>
              <w:t xml:space="preserve"> медиаплана рекламной кампании мероприятия</w:t>
            </w:r>
            <w:r>
              <w:rPr>
                <w:sz w:val="22"/>
                <w:szCs w:val="22"/>
              </w:rPr>
              <w:t>,</w:t>
            </w:r>
            <w:r w:rsidRPr="0037512C">
              <w:rPr>
                <w:sz w:val="22"/>
                <w:szCs w:val="22"/>
              </w:rPr>
              <w:t xml:space="preserve"> согласовывается с Заказчиком в срок не позднее, чем за 20 (двадцать) календарных дней до даты проведения мероприятия;</w:t>
            </w:r>
          </w:p>
          <w:p w14:paraId="31AD8A5A" w14:textId="77777777" w:rsidR="00BC70BB" w:rsidRPr="0037512C" w:rsidRDefault="00BC70BB" w:rsidP="00FB21B2">
            <w:pPr>
              <w:pStyle w:val="10"/>
              <w:ind w:left="40" w:hanging="283"/>
              <w:jc w:val="both"/>
              <w:rPr>
                <w:color w:val="000000"/>
                <w:sz w:val="22"/>
                <w:szCs w:val="22"/>
              </w:rPr>
            </w:pPr>
          </w:p>
          <w:p w14:paraId="69A15EAF" w14:textId="77777777" w:rsidR="00BC70BB" w:rsidRPr="003A54DC" w:rsidRDefault="00BC70BB" w:rsidP="00FB21B2">
            <w:pPr>
              <w:pStyle w:val="10"/>
              <w:ind w:left="40" w:hanging="283"/>
              <w:jc w:val="both"/>
              <w:rPr>
                <w:sz w:val="22"/>
                <w:szCs w:val="22"/>
              </w:rPr>
            </w:pPr>
            <w:r w:rsidRPr="0037512C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</w:rPr>
              <w:t xml:space="preserve"> </w:t>
            </w:r>
            <w:r w:rsidRPr="003A54DC">
              <w:rPr>
                <w:sz w:val="22"/>
                <w:szCs w:val="22"/>
              </w:rPr>
              <w:t>Согласование кандидатур</w:t>
            </w:r>
            <w:r>
              <w:rPr>
                <w:sz w:val="22"/>
                <w:szCs w:val="22"/>
              </w:rPr>
              <w:t>ы</w:t>
            </w:r>
            <w:r w:rsidRPr="003A54DC">
              <w:rPr>
                <w:sz w:val="22"/>
                <w:szCs w:val="22"/>
              </w:rPr>
              <w:t xml:space="preserve"> специального гостя Слета не менее чем за 15 (пятнадцать) календарных дней до проведения Слета.     </w:t>
            </w:r>
          </w:p>
          <w:p w14:paraId="6EBA3E0E" w14:textId="77777777" w:rsidR="00BC70BB" w:rsidRPr="003A54DC" w:rsidRDefault="00BC70BB" w:rsidP="00FB21B2">
            <w:pPr>
              <w:pStyle w:val="10"/>
              <w:ind w:left="40" w:firstLine="567"/>
              <w:jc w:val="both"/>
              <w:rPr>
                <w:sz w:val="22"/>
                <w:szCs w:val="22"/>
              </w:rPr>
            </w:pPr>
          </w:p>
          <w:p w14:paraId="79EBA129" w14:textId="77777777" w:rsidR="00BC70BB" w:rsidRDefault="00BC70BB" w:rsidP="00FB21B2">
            <w:pPr>
              <w:pStyle w:val="1"/>
              <w:tabs>
                <w:tab w:val="left" w:pos="1134"/>
              </w:tabs>
              <w:spacing w:after="0" w:line="240" w:lineRule="auto"/>
              <w:ind w:left="4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Разработку</w:t>
            </w:r>
            <w:r w:rsidRPr="0037512C">
              <w:rPr>
                <w:rFonts w:ascii="Times New Roman" w:hAnsi="Times New Roman"/>
              </w:rPr>
              <w:t xml:space="preserve"> макет</w:t>
            </w:r>
            <w:r>
              <w:rPr>
                <w:rFonts w:ascii="Times New Roman" w:hAnsi="Times New Roman"/>
              </w:rPr>
              <w:t>а</w:t>
            </w:r>
            <w:r w:rsidRPr="0037512C">
              <w:rPr>
                <w:rFonts w:ascii="Times New Roman" w:hAnsi="Times New Roman"/>
              </w:rPr>
              <w:t xml:space="preserve"> рекламно-информационных материалов и подготов</w:t>
            </w:r>
            <w:r>
              <w:rPr>
                <w:rFonts w:ascii="Times New Roman" w:hAnsi="Times New Roman"/>
              </w:rPr>
              <w:t>ку</w:t>
            </w:r>
            <w:r w:rsidRPr="0037512C">
              <w:rPr>
                <w:rFonts w:ascii="Times New Roman" w:hAnsi="Times New Roman"/>
              </w:rPr>
              <w:t xml:space="preserve"> не менее чем за 15 (пятнадцать) календарных дней до начала Слета брендированны</w:t>
            </w:r>
            <w:r>
              <w:rPr>
                <w:rFonts w:ascii="Times New Roman" w:hAnsi="Times New Roman"/>
              </w:rPr>
              <w:t>х</w:t>
            </w:r>
            <w:r w:rsidRPr="0037512C">
              <w:rPr>
                <w:rFonts w:ascii="Times New Roman" w:hAnsi="Times New Roman"/>
              </w:rPr>
              <w:t xml:space="preserve"> раздаточны</w:t>
            </w:r>
            <w:r>
              <w:rPr>
                <w:rFonts w:ascii="Times New Roman" w:hAnsi="Times New Roman"/>
              </w:rPr>
              <w:t>х</w:t>
            </w:r>
            <w:r w:rsidRPr="0037512C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ов</w:t>
            </w:r>
            <w:r w:rsidRPr="0037512C">
              <w:rPr>
                <w:rFonts w:ascii="Times New Roman" w:hAnsi="Times New Roman"/>
              </w:rPr>
              <w:t>.</w:t>
            </w:r>
          </w:p>
          <w:p w14:paraId="5F928852" w14:textId="77777777" w:rsidR="00BC70BB" w:rsidRDefault="00BC70BB" w:rsidP="00FB21B2">
            <w:pPr>
              <w:pStyle w:val="1"/>
              <w:tabs>
                <w:tab w:val="left" w:pos="1134"/>
              </w:tabs>
              <w:spacing w:after="0" w:line="240" w:lineRule="auto"/>
              <w:ind w:left="40" w:hanging="283"/>
              <w:contextualSpacing w:val="0"/>
              <w:jc w:val="both"/>
              <w:rPr>
                <w:rFonts w:ascii="Times New Roman" w:hAnsi="Times New Roman"/>
              </w:rPr>
            </w:pPr>
          </w:p>
          <w:p w14:paraId="13849752" w14:textId="77777777" w:rsidR="00BC70BB" w:rsidRDefault="00BC70BB" w:rsidP="00FB21B2">
            <w:pPr>
              <w:pStyle w:val="1"/>
              <w:tabs>
                <w:tab w:val="left" w:pos="1134"/>
              </w:tabs>
              <w:spacing w:after="0" w:line="240" w:lineRule="auto"/>
              <w:ind w:left="40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002B8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ование</w:t>
            </w:r>
            <w:r w:rsidRPr="00002B85">
              <w:rPr>
                <w:rFonts w:ascii="Times New Roman" w:hAnsi="Times New Roman"/>
              </w:rPr>
              <w:t xml:space="preserve"> общ</w:t>
            </w:r>
            <w:r>
              <w:rPr>
                <w:rFonts w:ascii="Times New Roman" w:hAnsi="Times New Roman"/>
              </w:rPr>
              <w:t xml:space="preserve">его </w:t>
            </w:r>
            <w:r w:rsidRPr="00002B85">
              <w:rPr>
                <w:rFonts w:ascii="Times New Roman" w:hAnsi="Times New Roman"/>
              </w:rPr>
              <w:t>списк</w:t>
            </w:r>
            <w:r>
              <w:rPr>
                <w:rFonts w:ascii="Times New Roman" w:hAnsi="Times New Roman"/>
              </w:rPr>
              <w:t>а</w:t>
            </w:r>
            <w:r w:rsidRPr="00002B85">
              <w:rPr>
                <w:rFonts w:ascii="Times New Roman" w:hAnsi="Times New Roman"/>
              </w:rPr>
              <w:t xml:space="preserve"> участников Слета, подтвердивших своё участие по форме предоставленной Заказчиком, который должен быть представлен Заказчику не менее, чем за 5 (пять) </w:t>
            </w:r>
            <w:proofErr w:type="gramStart"/>
            <w:r>
              <w:rPr>
                <w:rFonts w:ascii="Times New Roman" w:hAnsi="Times New Roman"/>
              </w:rPr>
              <w:t xml:space="preserve">календарных </w:t>
            </w:r>
            <w:r w:rsidRPr="00002B85">
              <w:rPr>
                <w:rFonts w:ascii="Times New Roman" w:hAnsi="Times New Roman"/>
              </w:rPr>
              <w:t xml:space="preserve"> дней</w:t>
            </w:r>
            <w:proofErr w:type="gramEnd"/>
            <w:r w:rsidRPr="00002B85">
              <w:rPr>
                <w:rFonts w:ascii="Times New Roman" w:hAnsi="Times New Roman"/>
              </w:rPr>
              <w:t xml:space="preserve"> до даты проведения Слета.</w:t>
            </w:r>
          </w:p>
          <w:p w14:paraId="60ADDCFC" w14:textId="77777777" w:rsidR="00BC70BB" w:rsidRPr="0037512C" w:rsidRDefault="00BC70BB" w:rsidP="00FB21B2">
            <w:pPr>
              <w:pStyle w:val="1"/>
              <w:tabs>
                <w:tab w:val="left" w:pos="1134"/>
              </w:tabs>
              <w:spacing w:after="0" w:line="240" w:lineRule="auto"/>
              <w:ind w:left="40"/>
              <w:contextualSpacing w:val="0"/>
              <w:jc w:val="both"/>
              <w:rPr>
                <w:b/>
              </w:rPr>
            </w:pPr>
          </w:p>
          <w:p w14:paraId="0903923B" w14:textId="77777777" w:rsidR="00BC70BB" w:rsidRPr="00E52D34" w:rsidRDefault="00BC70BB" w:rsidP="00FB21B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Подготовку п</w:t>
            </w:r>
            <w:r w:rsidRPr="00654412">
              <w:rPr>
                <w:sz w:val="22"/>
                <w:szCs w:val="22"/>
              </w:rPr>
              <w:t>омещени</w:t>
            </w:r>
            <w:r>
              <w:rPr>
                <w:sz w:val="22"/>
                <w:szCs w:val="22"/>
              </w:rPr>
              <w:t>й</w:t>
            </w:r>
            <w:r w:rsidRPr="00654412">
              <w:rPr>
                <w:sz w:val="22"/>
                <w:szCs w:val="22"/>
              </w:rPr>
              <w:t>, площад</w:t>
            </w:r>
            <w:r>
              <w:rPr>
                <w:sz w:val="22"/>
                <w:szCs w:val="22"/>
              </w:rPr>
              <w:t>о</w:t>
            </w:r>
            <w:r w:rsidRPr="00654412">
              <w:rPr>
                <w:sz w:val="22"/>
                <w:szCs w:val="22"/>
              </w:rPr>
              <w:t>к и зон, используемы</w:t>
            </w:r>
            <w:r>
              <w:rPr>
                <w:sz w:val="22"/>
                <w:szCs w:val="22"/>
              </w:rPr>
              <w:t>х</w:t>
            </w:r>
            <w:r w:rsidRPr="00654412">
              <w:rPr>
                <w:sz w:val="22"/>
                <w:szCs w:val="22"/>
              </w:rPr>
              <w:t xml:space="preserve"> для проведения Слета в соответствии с обозначенными в данном техническом задании требованиями не менее чем за 12 (двенадцать) часов до проведения Слета.</w:t>
            </w:r>
          </w:p>
          <w:p w14:paraId="690D9D60" w14:textId="77777777" w:rsidR="00BC70BB" w:rsidRPr="006434B5" w:rsidRDefault="00BC70BB" w:rsidP="00FB21B2">
            <w:pPr>
              <w:spacing w:line="276" w:lineRule="auto"/>
              <w:ind w:left="40" w:firstLine="212"/>
              <w:rPr>
                <w:rFonts w:eastAsia="Calibri"/>
                <w:sz w:val="24"/>
              </w:rPr>
            </w:pPr>
            <w:r w:rsidRPr="00E52D34">
              <w:rPr>
                <w:sz w:val="22"/>
                <w:szCs w:val="22"/>
              </w:rPr>
              <w:lastRenderedPageBreak/>
              <w:t xml:space="preserve">Концепция проведения мероприятия согласовывается с Заказчиком в течение </w:t>
            </w:r>
            <w:r>
              <w:rPr>
                <w:sz w:val="22"/>
                <w:szCs w:val="22"/>
              </w:rPr>
              <w:t>установленного срока по каждому разделу</w:t>
            </w:r>
            <w:r w:rsidRPr="00E52D34">
              <w:rPr>
                <w:sz w:val="22"/>
                <w:szCs w:val="22"/>
              </w:rPr>
              <w:t xml:space="preserve">. Заказчик рассматривает и согласовывает концепцию проведения мероприятия, либо направляет Исполнителю свои предложения и/или замечания. Исполнитель в течение 1 </w:t>
            </w:r>
            <w:r>
              <w:rPr>
                <w:sz w:val="22"/>
                <w:szCs w:val="22"/>
              </w:rPr>
              <w:t xml:space="preserve">(одного) </w:t>
            </w:r>
            <w:r w:rsidRPr="00E52D34">
              <w:rPr>
                <w:sz w:val="22"/>
                <w:szCs w:val="22"/>
              </w:rPr>
              <w:t xml:space="preserve">рабочего дня со дня получения предложений и/или замечаний Заказчика повторно направляет Заказчику концепцию проведения мероприятия, в которую должен внести изменения согласно полученным предложениям и/или замечаниям. </w:t>
            </w:r>
            <w:r w:rsidRPr="00E52D34">
              <w:rPr>
                <w:rFonts w:eastAsia="WenQuanYi Micro Hei"/>
                <w:sz w:val="22"/>
                <w:szCs w:val="22"/>
              </w:rPr>
              <w:t xml:space="preserve">Все последующие замечания Заказчика Исполнитель должен устранить в срок не позднее 1 </w:t>
            </w:r>
            <w:r>
              <w:rPr>
                <w:sz w:val="22"/>
                <w:szCs w:val="22"/>
              </w:rPr>
              <w:t xml:space="preserve">(одного) </w:t>
            </w:r>
            <w:r w:rsidRPr="00E52D34">
              <w:rPr>
                <w:rFonts w:eastAsia="WenQuanYi Micro Hei"/>
                <w:sz w:val="22"/>
                <w:szCs w:val="22"/>
              </w:rPr>
              <w:t>рабочего дня со дня получения замечаний от Заказчика.</w:t>
            </w:r>
          </w:p>
        </w:tc>
      </w:tr>
      <w:tr w:rsidR="00BC70BB" w:rsidRPr="006434B5" w14:paraId="499E17E7" w14:textId="77777777" w:rsidTr="00FB21B2">
        <w:trPr>
          <w:gridAfter w:val="1"/>
          <w:wAfter w:w="893" w:type="dxa"/>
        </w:trPr>
        <w:tc>
          <w:tcPr>
            <w:tcW w:w="2694" w:type="dxa"/>
            <w:shd w:val="clear" w:color="auto" w:fill="auto"/>
          </w:tcPr>
          <w:p w14:paraId="2C5A3A76" w14:textId="77777777" w:rsidR="00BC70BB" w:rsidRPr="003A54DC" w:rsidRDefault="00BC70BB" w:rsidP="00FB21B2">
            <w:pPr>
              <w:spacing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901654">
              <w:rPr>
                <w:sz w:val="22"/>
                <w:szCs w:val="22"/>
                <w:lang w:eastAsia="ar-SA"/>
              </w:rPr>
              <w:lastRenderedPageBreak/>
              <w:t>10. Исполнитель организует и обеспечивает финансирование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C819311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Исполнитель обеспечивает за счет собственных средств в рамках оказываемой услуги:</w:t>
            </w:r>
          </w:p>
          <w:p w14:paraId="31F3B09E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 xml:space="preserve">- разработку символики Слета; </w:t>
            </w:r>
          </w:p>
          <w:p w14:paraId="6CCB7523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 подготовку программы и сценарного плана Слета;</w:t>
            </w:r>
          </w:p>
          <w:p w14:paraId="5459B474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-разработку и создание сайта странички для информирования и регистрации потенциальных участников Слета;</w:t>
            </w:r>
          </w:p>
          <w:p w14:paraId="106C9FFC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 xml:space="preserve">- </w:t>
            </w:r>
            <w:r w:rsidRPr="00CD31AA">
              <w:rPr>
                <w:sz w:val="22"/>
                <w:szCs w:val="22"/>
              </w:rPr>
              <w:t>рекламную кампанию мероприятия в электронных медиа, социальных сетях, радиостанциях и в других источниках, согласованных с Заказчиком;</w:t>
            </w:r>
          </w:p>
          <w:p w14:paraId="324231DB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 информирование, приглашение и обеспечение присутствия на мероприятии не менее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D31AA">
              <w:rPr>
                <w:color w:val="000000"/>
                <w:sz w:val="22"/>
                <w:szCs w:val="22"/>
              </w:rPr>
              <w:t>0 (ста) участников;</w:t>
            </w:r>
          </w:p>
          <w:p w14:paraId="307F77F3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 xml:space="preserve">-  аренду помещений для проведения Слета; </w:t>
            </w:r>
          </w:p>
          <w:p w14:paraId="25297381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 xml:space="preserve">- </w:t>
            </w:r>
            <w:r w:rsidRPr="00CD31AA">
              <w:rPr>
                <w:sz w:val="22"/>
                <w:szCs w:val="22"/>
              </w:rPr>
              <w:t>брендирование помещений для проведения Слета в соответствии с брендбуком ГАУ ВО «Мой бизнес»;</w:t>
            </w:r>
          </w:p>
          <w:p w14:paraId="4240E79E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 оформление пропусков (при необходимости) и организацию беспрепятственного доступа к месту проведения Слета всех участников;</w:t>
            </w:r>
          </w:p>
          <w:p w14:paraId="4F026460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 xml:space="preserve">- регистрацию участников Слета по форме, предоставленной Заказчиком; </w:t>
            </w:r>
          </w:p>
          <w:p w14:paraId="29D197C2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 выдачу при регистрации раздаточных материалов: брендированные блокноты, ручки с символикой Слета;</w:t>
            </w:r>
          </w:p>
          <w:p w14:paraId="68B7C1FE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 использование интерактивных технологий и современных программных средств и интернет-сервисов при проведении Слета: организацию бесперебойной работы необходимого сценического, звукового, светового, видео оборудования;</w:t>
            </w:r>
          </w:p>
          <w:p w14:paraId="6C9A2947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  выступление модераторов и спикеров в соответствии с тематикой утвержденной программы Слета;</w:t>
            </w:r>
          </w:p>
          <w:p w14:paraId="712E7A3B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 организацию питьевого режима из расчета не менее 2-х литров воды на человека и питания: не менее 3 (трех) кофе-брейков, обед из расчета не менее 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D31AA">
              <w:rPr>
                <w:color w:val="000000"/>
                <w:sz w:val="22"/>
                <w:szCs w:val="22"/>
              </w:rPr>
              <w:t xml:space="preserve">0 (ста </w:t>
            </w:r>
            <w:r>
              <w:rPr>
                <w:color w:val="000000"/>
                <w:sz w:val="22"/>
                <w:szCs w:val="22"/>
              </w:rPr>
              <w:t>двадца</w:t>
            </w:r>
            <w:r w:rsidRPr="00CD31AA">
              <w:rPr>
                <w:color w:val="000000"/>
                <w:sz w:val="22"/>
                <w:szCs w:val="22"/>
              </w:rPr>
              <w:t xml:space="preserve">ти) человек; </w:t>
            </w:r>
            <w:r>
              <w:rPr>
                <w:color w:val="000000"/>
                <w:sz w:val="22"/>
                <w:szCs w:val="22"/>
              </w:rPr>
              <w:t>ужин</w:t>
            </w:r>
            <w:r w:rsidRPr="00CD31AA">
              <w:rPr>
                <w:color w:val="000000"/>
                <w:sz w:val="22"/>
                <w:szCs w:val="22"/>
              </w:rPr>
              <w:t xml:space="preserve"> из расчета не менее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D31AA">
              <w:rPr>
                <w:color w:val="000000"/>
                <w:sz w:val="22"/>
                <w:szCs w:val="22"/>
              </w:rPr>
              <w:t>0 (</w:t>
            </w:r>
            <w:r>
              <w:rPr>
                <w:color w:val="000000"/>
                <w:sz w:val="22"/>
                <w:szCs w:val="22"/>
              </w:rPr>
              <w:t>шестидесяти</w:t>
            </w:r>
            <w:r w:rsidRPr="00CD31AA">
              <w:rPr>
                <w:color w:val="000000"/>
                <w:sz w:val="22"/>
                <w:szCs w:val="22"/>
              </w:rPr>
              <w:t>) человек;</w:t>
            </w:r>
          </w:p>
          <w:p w14:paraId="1F1429F0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 xml:space="preserve">- организацию фотосъёмки мероприятия; </w:t>
            </w:r>
          </w:p>
          <w:p w14:paraId="6399A371" w14:textId="77777777" w:rsidR="00BC70BB" w:rsidRPr="00CD31AA" w:rsidRDefault="00BC70BB" w:rsidP="007B6E3C">
            <w:pPr>
              <w:pStyle w:val="10"/>
              <w:ind w:left="12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 xml:space="preserve">- организацию видеосъёмки выступлений спикеров; </w:t>
            </w:r>
          </w:p>
          <w:p w14:paraId="18201C4A" w14:textId="77777777" w:rsidR="00BC70BB" w:rsidRPr="00CD31AA" w:rsidRDefault="00BC70BB" w:rsidP="007B6E3C">
            <w:pPr>
              <w:pStyle w:val="10"/>
              <w:ind w:left="122"/>
              <w:jc w:val="both"/>
              <w:rPr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 проезд участников (при необходимости) Слета к месту проведения и обратно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2EA0E7D" w14:textId="77777777" w:rsidR="00BC70BB" w:rsidRPr="00CD31AA" w:rsidRDefault="00BC70BB" w:rsidP="007B6E3C">
            <w:pPr>
              <w:pStyle w:val="10"/>
              <w:ind w:left="122"/>
              <w:jc w:val="both"/>
              <w:rPr>
                <w:b/>
                <w:bCs/>
                <w:sz w:val="22"/>
                <w:szCs w:val="22"/>
              </w:rPr>
            </w:pPr>
            <w:r w:rsidRPr="00CD31AA">
              <w:rPr>
                <w:b/>
                <w:bCs/>
                <w:sz w:val="22"/>
                <w:szCs w:val="22"/>
              </w:rPr>
              <w:t xml:space="preserve">На этапе заключения договора возможно внесение корректировок по согласованию сторон. </w:t>
            </w:r>
          </w:p>
          <w:p w14:paraId="083A8F74" w14:textId="77777777" w:rsidR="00BC70BB" w:rsidRPr="00CD31AA" w:rsidRDefault="00BC70BB" w:rsidP="007B6E3C">
            <w:pPr>
              <w:pStyle w:val="10"/>
              <w:ind w:left="122"/>
              <w:jc w:val="both"/>
              <w:rPr>
                <w:sz w:val="22"/>
                <w:szCs w:val="22"/>
              </w:rPr>
            </w:pPr>
          </w:p>
        </w:tc>
      </w:tr>
      <w:tr w:rsidR="00BC70BB" w:rsidRPr="006434B5" w14:paraId="16E9CDB5" w14:textId="77777777" w:rsidTr="00FB21B2">
        <w:trPr>
          <w:gridAfter w:val="1"/>
          <w:wAfter w:w="893" w:type="dxa"/>
        </w:trPr>
        <w:tc>
          <w:tcPr>
            <w:tcW w:w="2694" w:type="dxa"/>
            <w:shd w:val="clear" w:color="auto" w:fill="auto"/>
          </w:tcPr>
          <w:p w14:paraId="5107CCB0" w14:textId="77777777" w:rsidR="00BC70BB" w:rsidRPr="00C90867" w:rsidRDefault="00BC70BB" w:rsidP="00FB21B2">
            <w:pPr>
              <w:spacing w:line="276" w:lineRule="auto"/>
              <w:ind w:firstLine="0"/>
              <w:rPr>
                <w:bCs/>
                <w:sz w:val="22"/>
                <w:szCs w:val="22"/>
                <w:lang w:eastAsia="ar-SA"/>
              </w:rPr>
            </w:pPr>
            <w:r w:rsidRPr="00901654">
              <w:rPr>
                <w:bCs/>
                <w:color w:val="000000"/>
                <w:sz w:val="22"/>
                <w:szCs w:val="22"/>
                <w:lang w:eastAsia="ko-KR"/>
              </w:rPr>
              <w:t>11. Требования к техническим, функциональным и качественным характеристикам оказываемых услуг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34458A0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b/>
                <w:bCs/>
                <w:sz w:val="22"/>
                <w:szCs w:val="22"/>
              </w:rPr>
              <w:t xml:space="preserve">1. </w:t>
            </w:r>
            <w:r w:rsidRPr="00CD31AA">
              <w:rPr>
                <w:sz w:val="22"/>
                <w:szCs w:val="22"/>
              </w:rPr>
              <w:t>Исполнитель разрабатывает программу проведения Слета, а также сценарный план, в котором отражены порядок проведения Слета, очередность выступающих, регламент, а также перечень тем выступлений и вопросов, освещаемых в рамках мероприятия, включая обоснование их актуальности. Исполнитель обеспечивает в рамках программы Слета о</w:t>
            </w:r>
            <w:r w:rsidRPr="00CD31AA">
              <w:rPr>
                <w:color w:val="000000"/>
                <w:sz w:val="22"/>
                <w:szCs w:val="22"/>
              </w:rPr>
              <w:t xml:space="preserve">рганизацию работы </w:t>
            </w:r>
            <w:r w:rsidRPr="0080352E">
              <w:rPr>
                <w:color w:val="000000"/>
                <w:sz w:val="22"/>
                <w:szCs w:val="22"/>
              </w:rPr>
              <w:t>не менее 4 (четырех) Дискуссионных площадок для групповых динамик,</w:t>
            </w:r>
            <w:r w:rsidRPr="00CD31AA">
              <w:rPr>
                <w:color w:val="000000"/>
                <w:sz w:val="22"/>
                <w:szCs w:val="22"/>
              </w:rPr>
              <w:t xml:space="preserve"> мастермайндов, мастер-классов.</w:t>
            </w:r>
            <w:r w:rsidRPr="00CD31AA">
              <w:rPr>
                <w:sz w:val="22"/>
                <w:szCs w:val="22"/>
              </w:rPr>
              <w:t xml:space="preserve"> Тема может корректироваться и дополняться Исполнителем по согласованию с Заказчиком.  </w:t>
            </w:r>
            <w:r w:rsidRPr="00CD31AA">
              <w:rPr>
                <w:color w:val="000000"/>
                <w:sz w:val="22"/>
                <w:szCs w:val="22"/>
              </w:rPr>
              <w:t xml:space="preserve">Продолжительность работы в группах – не менее 3 (трех) часов. Мероприятие должно иметь практическую направленность. </w:t>
            </w:r>
            <w:r w:rsidRPr="00CD31AA">
              <w:rPr>
                <w:sz w:val="22"/>
                <w:szCs w:val="22"/>
              </w:rPr>
              <w:t>Объем теоретической части должен составлять не более 25 % от общего количества времени проведения мероприятия. Доклады и выступления должны быть ориентированы на рассмотрение конкретных ситуаций и практическое применение теоретических знаний по заявленной теме.</w:t>
            </w:r>
          </w:p>
          <w:p w14:paraId="6008C00C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</w:p>
          <w:p w14:paraId="4ABC88F7" w14:textId="77777777" w:rsidR="00BC70BB" w:rsidRPr="00CD31AA" w:rsidRDefault="00BC70BB" w:rsidP="007B6E3C">
            <w:pPr>
              <w:pStyle w:val="10"/>
              <w:snapToGrid w:val="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b/>
                <w:bCs/>
                <w:sz w:val="22"/>
                <w:szCs w:val="22"/>
              </w:rPr>
              <w:t xml:space="preserve">2. </w:t>
            </w:r>
            <w:r w:rsidRPr="00CD31AA">
              <w:rPr>
                <w:color w:val="000000"/>
                <w:sz w:val="22"/>
                <w:szCs w:val="22"/>
              </w:rPr>
              <w:t xml:space="preserve">Исполнитель </w:t>
            </w:r>
            <w:r w:rsidRPr="00CD31AA">
              <w:rPr>
                <w:sz w:val="22"/>
                <w:szCs w:val="22"/>
              </w:rPr>
              <w:t xml:space="preserve">организует работу по приглашению потенциальных участников Слета. </w:t>
            </w:r>
          </w:p>
          <w:p w14:paraId="3DDF4831" w14:textId="77777777" w:rsidR="00BC70BB" w:rsidRPr="00CD31AA" w:rsidRDefault="00BC70BB" w:rsidP="007B6E3C">
            <w:pPr>
              <w:pStyle w:val="10"/>
              <w:snapToGrid w:val="0"/>
              <w:ind w:firstLine="272"/>
              <w:jc w:val="both"/>
              <w:rPr>
                <w:b/>
                <w:bCs/>
                <w:sz w:val="22"/>
                <w:szCs w:val="22"/>
              </w:rPr>
            </w:pPr>
          </w:p>
          <w:p w14:paraId="39E15F2F" w14:textId="77777777" w:rsidR="00BC70BB" w:rsidRPr="00CD31AA" w:rsidRDefault="00BC70BB" w:rsidP="007B6E3C">
            <w:pPr>
              <w:pStyle w:val="10"/>
              <w:snapToGrid w:val="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CD31AA">
              <w:rPr>
                <w:color w:val="000000"/>
                <w:sz w:val="22"/>
                <w:szCs w:val="22"/>
              </w:rPr>
              <w:t xml:space="preserve"> </w:t>
            </w:r>
            <w:r w:rsidRPr="00CD31AA">
              <w:rPr>
                <w:sz w:val="22"/>
                <w:szCs w:val="22"/>
              </w:rPr>
              <w:t>Исполнитель обеспечивает разработку и создание сайта Слета с возможностью регистрации потенциальных участников.</w:t>
            </w:r>
          </w:p>
          <w:p w14:paraId="160D70AF" w14:textId="77777777" w:rsidR="00BC70BB" w:rsidRPr="00CD31AA" w:rsidRDefault="00BC70BB" w:rsidP="007B6E3C">
            <w:pPr>
              <w:pStyle w:val="10"/>
              <w:snapToGrid w:val="0"/>
              <w:ind w:firstLine="272"/>
              <w:jc w:val="both"/>
              <w:rPr>
                <w:b/>
                <w:bCs/>
                <w:sz w:val="22"/>
                <w:szCs w:val="22"/>
              </w:rPr>
            </w:pPr>
          </w:p>
          <w:p w14:paraId="1CA89E8D" w14:textId="77777777" w:rsidR="00BC70BB" w:rsidRPr="00CD31AA" w:rsidRDefault="00BC70BB" w:rsidP="007B6E3C">
            <w:pPr>
              <w:pStyle w:val="10"/>
              <w:snapToGrid w:val="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b/>
                <w:bCs/>
                <w:sz w:val="22"/>
                <w:szCs w:val="22"/>
              </w:rPr>
              <w:t xml:space="preserve">4. </w:t>
            </w:r>
            <w:r w:rsidRPr="00CD31AA">
              <w:rPr>
                <w:sz w:val="22"/>
                <w:szCs w:val="22"/>
              </w:rPr>
              <w:t>Исполнитель согласовывает и обеспечивает работу модераторов, спикеров и экспертов Слета (кандидатуры согласовывается с Заказчиком), соответствующих следующим требованиям:</w:t>
            </w:r>
          </w:p>
          <w:p w14:paraId="0BD74AD0" w14:textId="77777777" w:rsidR="00BC70BB" w:rsidRPr="00CD31AA" w:rsidRDefault="00BC70BB" w:rsidP="007B6E3C">
            <w:pPr>
              <w:pStyle w:val="10"/>
              <w:snapToGrid w:val="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sz w:val="22"/>
                <w:szCs w:val="22"/>
              </w:rPr>
              <w:t>подтверждение опыта ведения не менее 5 (пяти) деловых публичных мероприятий федерального или регионального уровня (форумов, конференций, семинаров) по вопросам развития и поддержки предпринимательства, в том числе социального предпринимательства;</w:t>
            </w:r>
          </w:p>
          <w:p w14:paraId="5D5DBAE5" w14:textId="77777777" w:rsidR="00BC70BB" w:rsidRPr="00CD31AA" w:rsidRDefault="00BC70BB" w:rsidP="007B6E3C">
            <w:pPr>
              <w:pStyle w:val="10"/>
              <w:snapToGrid w:val="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sz w:val="22"/>
                <w:szCs w:val="22"/>
              </w:rPr>
              <w:t>компетентность в тематических вопросах, обсуждаемых на Слете;</w:t>
            </w:r>
          </w:p>
          <w:p w14:paraId="6FD7B8E8" w14:textId="77777777" w:rsidR="00BC70BB" w:rsidRPr="00CD31AA" w:rsidRDefault="00BC70BB" w:rsidP="007B6E3C">
            <w:pPr>
              <w:pStyle w:val="10"/>
              <w:snapToGrid w:val="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sz w:val="22"/>
                <w:szCs w:val="22"/>
              </w:rPr>
              <w:t>коммуникабельность;</w:t>
            </w:r>
          </w:p>
          <w:p w14:paraId="41DD94B1" w14:textId="77777777" w:rsidR="00BC70BB" w:rsidRPr="00CD31AA" w:rsidRDefault="00BC70BB" w:rsidP="007B6E3C">
            <w:pPr>
              <w:pStyle w:val="10"/>
              <w:snapToGrid w:val="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sz w:val="22"/>
                <w:szCs w:val="22"/>
              </w:rPr>
              <w:t>умение контролировать развитие темы, обратная связь с участниками, спикерами (включая ответы на вопросы, заданные модератором).</w:t>
            </w:r>
          </w:p>
          <w:p w14:paraId="6C9E203E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sz w:val="22"/>
                <w:szCs w:val="22"/>
              </w:rPr>
              <w:t>Для организации работы площадок Слета Исполнитель привлекает к работе в программе Слета не менее 10 (десяти) экспертов, спикеров, тренеров, успешных предпринимателей, которые проводят и организуют работу на тематических площадках в соответствии с согласованной концепцией и программой Слета. Исполнитель привлекает к работе на Дискуссионных площадках</w:t>
            </w:r>
            <w:r w:rsidRPr="00CD31AA">
              <w:rPr>
                <w:color w:val="000000"/>
                <w:sz w:val="22"/>
                <w:szCs w:val="22"/>
              </w:rPr>
              <w:t xml:space="preserve"> </w:t>
            </w:r>
            <w:r w:rsidRPr="00CD31AA">
              <w:rPr>
                <w:sz w:val="22"/>
                <w:szCs w:val="22"/>
              </w:rPr>
              <w:t xml:space="preserve">специалистов, имеющих практический опыт проведения тренингов для представителей предпринимательского сообщества не менее 2-х лет, а также опыт организации или управления бизнесом, опыт консалтинговых услуг по вопросам организации продаж, маркетинга, продвижения продукции и услуг, в том числе в сфере социального предпринимательства. Исполнитель привлекает для участия в программе мероприятий специального гостя Слета, он должен являться медийной персоной, регулярно выступать на </w:t>
            </w:r>
            <w:proofErr w:type="gramStart"/>
            <w:r w:rsidRPr="00CD31AA">
              <w:rPr>
                <w:sz w:val="22"/>
                <w:szCs w:val="22"/>
              </w:rPr>
              <w:t>радио/телевидении</w:t>
            </w:r>
            <w:proofErr w:type="gramEnd"/>
            <w:r w:rsidRPr="00CD31AA">
              <w:rPr>
                <w:sz w:val="22"/>
                <w:szCs w:val="22"/>
              </w:rPr>
              <w:t xml:space="preserve">/в интернете, и/или иметь публично признанный опыт в предпринимательской деятельности. Кандидатура специального гостя Слета должна быть согласована и утверждена Заказчиком не менее чем за 15 (пятнадцать) календарных дней до проведения Слета.     </w:t>
            </w:r>
          </w:p>
          <w:p w14:paraId="0947D17B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</w:rPr>
            </w:pPr>
          </w:p>
          <w:p w14:paraId="233BFEFA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b/>
                <w:bCs/>
                <w:sz w:val="22"/>
                <w:szCs w:val="22"/>
              </w:rPr>
              <w:t>5.</w:t>
            </w:r>
            <w:r w:rsidRPr="00CD31AA">
              <w:rPr>
                <w:sz w:val="22"/>
                <w:szCs w:val="22"/>
              </w:rPr>
              <w:t xml:space="preserve"> </w:t>
            </w:r>
            <w:r w:rsidRPr="00CD31AA">
              <w:rPr>
                <w:color w:val="000000"/>
                <w:sz w:val="22"/>
                <w:szCs w:val="22"/>
              </w:rPr>
              <w:t>Исполнитель согласовывает с Заказчиком следующие, арендуемые за счет средств Исполнителя, помещения:</w:t>
            </w:r>
          </w:p>
          <w:p w14:paraId="4FB18580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 xml:space="preserve">- помещение, предназначенное для выступления спикеров, проведения общей бизнес-игры, заключительной части Слета. Должно быть оборудовано экраном, системой звукоусиления в соответствии с площадью и количеством участников Слета и обеспечивать комфортную «театральную» рассадку не менее 110 (ста десяти) человек, а также (при необходимости) членов президиума в количестве, согласованном с Заказчиком. </w:t>
            </w:r>
          </w:p>
          <w:p w14:paraId="685B60AE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</w:p>
          <w:p w14:paraId="1498E39B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 помещения, предназначенные для групповых динамик, мастермайндов, мастер-классов, которые должны обеспечивать комфортную рассадку не менее 30 (тридцати) человек каждое и быть оборудованным одноместными стульями и (или) креслами, системой звукоусиления, аудиосистемой и оборудованием для проведения мультимедийных презентаций.</w:t>
            </w:r>
          </w:p>
          <w:p w14:paraId="48607678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</w:p>
          <w:p w14:paraId="37ADA62C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 помещение для организации питания, которое обеспечивает комфортное размещение и обслуживание не менее 110 (ста десяти) человек;</w:t>
            </w:r>
          </w:p>
          <w:p w14:paraId="1BCCB1E4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</w:p>
          <w:p w14:paraId="16D12B62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 зона для тимбилдинга должна быть просторной;</w:t>
            </w:r>
          </w:p>
          <w:p w14:paraId="717A00E0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</w:p>
          <w:p w14:paraId="70808D01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- зона для регистрации участников должна быть удобно расположенной, оборудованной достаточным количеством столов и стульев для регистраторов и для размещения раздаточных материалов;</w:t>
            </w:r>
          </w:p>
          <w:p w14:paraId="0EAE547B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 xml:space="preserve"> </w:t>
            </w:r>
          </w:p>
          <w:p w14:paraId="50EBA290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 xml:space="preserve">- зона для фотографирования должна быть открытой и просторной, иметь необходимое освещение. </w:t>
            </w:r>
          </w:p>
          <w:p w14:paraId="7AC84AC5" w14:textId="77777777" w:rsidR="00BC70BB" w:rsidRPr="00CD31AA" w:rsidRDefault="00BC70BB" w:rsidP="007B6E3C">
            <w:pPr>
              <w:pStyle w:val="10"/>
              <w:tabs>
                <w:tab w:val="left" w:pos="851"/>
              </w:tabs>
              <w:ind w:firstLine="272"/>
              <w:jc w:val="both"/>
              <w:rPr>
                <w:color w:val="000000"/>
                <w:sz w:val="22"/>
                <w:szCs w:val="22"/>
              </w:rPr>
            </w:pPr>
          </w:p>
          <w:p w14:paraId="70E96D50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 xml:space="preserve">Помещения должны быть предназначены для проведения деловых публичных мероприятий, иметь достаточное равномерное освещение и оснащение системой </w:t>
            </w:r>
            <w:r w:rsidRPr="00CD31AA">
              <w:rPr>
                <w:color w:val="000000"/>
                <w:sz w:val="22"/>
                <w:szCs w:val="22"/>
              </w:rPr>
              <w:lastRenderedPageBreak/>
              <w:t xml:space="preserve">кондиционирования и предоставляться Заказчику не менее чем на 2 (два) часа до проведения мероприятия. Все помещения и зоны, в том числе технические и санитарные, должны соответствовать требованиям стандартов, технических условий, других нормативных документов и обеспечивать надлежащее качество и безопасность предоставляемых услуг соответствующих видов. Помещения должны отвечать требованиям закона Российской Федерации от 22.07.2008г. № 123-ФЗ «Технический регламент о требованиях пожарной безопасности» и требованиям санитарно-гигиенических норм.                                                                                                                                                                    </w:t>
            </w:r>
          </w:p>
          <w:p w14:paraId="461378BE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</w:p>
          <w:p w14:paraId="740BF367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b/>
                <w:bCs/>
                <w:sz w:val="22"/>
                <w:szCs w:val="22"/>
              </w:rPr>
              <w:t xml:space="preserve">6. </w:t>
            </w:r>
            <w:r w:rsidRPr="00CD31AA">
              <w:rPr>
                <w:color w:val="000000"/>
                <w:sz w:val="22"/>
                <w:szCs w:val="22"/>
              </w:rPr>
              <w:t xml:space="preserve">Исполнитель обеспечивает </w:t>
            </w:r>
            <w:r w:rsidRPr="00CD31AA">
              <w:rPr>
                <w:sz w:val="22"/>
                <w:szCs w:val="22"/>
              </w:rPr>
              <w:t xml:space="preserve">брендирование помещений для проведения Слета в следующем объеме: </w:t>
            </w:r>
          </w:p>
          <w:p w14:paraId="0985A338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sz w:val="22"/>
                <w:szCs w:val="22"/>
              </w:rPr>
              <w:t>– конструкция «пресс-волл», размер полноцветного плаката – любой, площадь плаката – не менее 10 кв.м., с размещением символики Слета и полного названия мероприятия, в количестве 1 шт., установка конструкции в помещении перед основным залом;</w:t>
            </w:r>
          </w:p>
          <w:p w14:paraId="66D344ED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sz w:val="22"/>
                <w:szCs w:val="22"/>
              </w:rPr>
              <w:t>– мобильные выставочные конструкции, размер плаката для каждой конструкции – не менее 80 х 180 см, с размещением символики Слета и названия мероприятия, в количестве 3 шт. для размещения в помещениях групповых динамик.</w:t>
            </w:r>
          </w:p>
          <w:p w14:paraId="52083108" w14:textId="77777777" w:rsidR="00BC70BB" w:rsidRPr="00CD31AA" w:rsidRDefault="00BC70BB" w:rsidP="007B6E3C">
            <w:pPr>
              <w:pStyle w:val="10"/>
              <w:snapToGrid w:val="0"/>
              <w:ind w:firstLine="272"/>
              <w:jc w:val="both"/>
              <w:rPr>
                <w:sz w:val="22"/>
                <w:szCs w:val="22"/>
              </w:rPr>
            </w:pPr>
          </w:p>
          <w:p w14:paraId="1F4DE031" w14:textId="77777777" w:rsidR="00BC70BB" w:rsidRDefault="00BC70BB" w:rsidP="007B6E3C">
            <w:pPr>
              <w:pStyle w:val="10"/>
              <w:snapToGrid w:val="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b/>
                <w:bCs/>
                <w:sz w:val="22"/>
                <w:szCs w:val="22"/>
              </w:rPr>
              <w:t>7.</w:t>
            </w:r>
            <w:r w:rsidRPr="00CD31AA">
              <w:rPr>
                <w:sz w:val="22"/>
                <w:szCs w:val="22"/>
              </w:rPr>
              <w:t xml:space="preserve"> Исполнитель обеспечивает доставку участников до места проведения Слета, размещение табличек-указателей пути к месту проведения Слета, а также организует регистрацию участников и выдачу им раздаточных материалов не менее, чем за час до начала мероприятия на месте и в день проведения мероприятия (в соответствии с программой проведения Слета, утвержденной Заказчиком). Дресс-код представителей Исполнителя, осуществляющих встречу, регистрацию и выдачу раздаточных материалов должен соответствовать уровню мероприятия, иметь символику Слета и быть согласован с Заказчиком Исполнитель обеспечивает работу необходимого технического персонала в количестве не менее 4-х (четырех) человек на месте проведения Слета.</w:t>
            </w:r>
          </w:p>
          <w:p w14:paraId="099E7AF1" w14:textId="77777777" w:rsidR="00BC70BB" w:rsidRPr="00CD31AA" w:rsidRDefault="00BC70BB" w:rsidP="007B6E3C">
            <w:pPr>
              <w:pStyle w:val="10"/>
              <w:snapToGrid w:val="0"/>
              <w:ind w:firstLine="272"/>
              <w:jc w:val="both"/>
              <w:rPr>
                <w:sz w:val="22"/>
                <w:szCs w:val="22"/>
              </w:rPr>
            </w:pPr>
          </w:p>
          <w:p w14:paraId="1FDF1970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b/>
                <w:bCs/>
                <w:sz w:val="22"/>
                <w:szCs w:val="22"/>
              </w:rPr>
              <w:t>8.</w:t>
            </w:r>
            <w:r w:rsidRPr="00CD31AA">
              <w:rPr>
                <w:sz w:val="22"/>
                <w:szCs w:val="22"/>
              </w:rPr>
              <w:t xml:space="preserve"> Исполнитель обеспечивает</w:t>
            </w:r>
            <w:r w:rsidRPr="00CD31AA">
              <w:rPr>
                <w:b/>
                <w:bCs/>
                <w:sz w:val="22"/>
                <w:szCs w:val="22"/>
              </w:rPr>
              <w:t xml:space="preserve"> </w:t>
            </w:r>
            <w:r w:rsidRPr="000F3175">
              <w:rPr>
                <w:sz w:val="22"/>
                <w:szCs w:val="22"/>
              </w:rPr>
              <w:t>выдачу раздаточных материалов.</w:t>
            </w:r>
            <w:r w:rsidRPr="00CD31AA">
              <w:rPr>
                <w:sz w:val="22"/>
                <w:szCs w:val="22"/>
              </w:rPr>
              <w:t xml:space="preserve"> Количество комплектов – не менее 1</w:t>
            </w:r>
            <w:r>
              <w:rPr>
                <w:sz w:val="22"/>
                <w:szCs w:val="22"/>
              </w:rPr>
              <w:t>2</w:t>
            </w:r>
            <w:r w:rsidRPr="00CD31AA">
              <w:rPr>
                <w:sz w:val="22"/>
                <w:szCs w:val="22"/>
              </w:rPr>
              <w:t xml:space="preserve">0 (сто </w:t>
            </w:r>
            <w:r>
              <w:rPr>
                <w:sz w:val="22"/>
                <w:szCs w:val="22"/>
              </w:rPr>
              <w:t>двадцать</w:t>
            </w:r>
            <w:r w:rsidRPr="00CD31AA">
              <w:rPr>
                <w:sz w:val="22"/>
                <w:szCs w:val="22"/>
              </w:rPr>
              <w:t>) единиц, не менее 1 комплекта на зарегистрированного участника Слета. Раздаточные материалы включают в себя также информационные буклеты, предоставленные Заказчиком в день проведения Слета.</w:t>
            </w:r>
          </w:p>
          <w:p w14:paraId="4CDFA5C5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b/>
                <w:iCs/>
                <w:sz w:val="22"/>
                <w:szCs w:val="22"/>
              </w:rPr>
              <w:t xml:space="preserve">9. </w:t>
            </w:r>
            <w:r w:rsidRPr="00CD31AA">
              <w:rPr>
                <w:sz w:val="22"/>
                <w:szCs w:val="22"/>
              </w:rPr>
              <w:t>Исполнитель обеспечивает организацию питания участников Слета из расчета не менее, чем на 1</w:t>
            </w:r>
            <w:r>
              <w:rPr>
                <w:sz w:val="22"/>
                <w:szCs w:val="22"/>
              </w:rPr>
              <w:t>2</w:t>
            </w:r>
            <w:r w:rsidRPr="00CD31AA">
              <w:rPr>
                <w:sz w:val="22"/>
                <w:szCs w:val="22"/>
              </w:rPr>
              <w:t xml:space="preserve">0 (сто </w:t>
            </w:r>
            <w:r>
              <w:rPr>
                <w:sz w:val="22"/>
                <w:szCs w:val="22"/>
              </w:rPr>
              <w:t>двадцать</w:t>
            </w:r>
            <w:r w:rsidRPr="00CD31AA">
              <w:rPr>
                <w:sz w:val="22"/>
                <w:szCs w:val="22"/>
              </w:rPr>
              <w:t>) человек (приветственный кофе-брейк, обед, ужин</w:t>
            </w:r>
            <w:r>
              <w:rPr>
                <w:sz w:val="22"/>
                <w:szCs w:val="22"/>
              </w:rPr>
              <w:t>)</w:t>
            </w:r>
            <w:r w:rsidRPr="00CD31AA">
              <w:rPr>
                <w:sz w:val="22"/>
                <w:szCs w:val="22"/>
              </w:rPr>
              <w:t>.</w:t>
            </w:r>
          </w:p>
          <w:p w14:paraId="3AE7465E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sz w:val="22"/>
                <w:szCs w:val="22"/>
              </w:rPr>
              <w:t xml:space="preserve">  Требования к организации кофе-брейка, обеда, ужина: комплексное, сбалансированное меню по согласованию с Заказчиком.</w:t>
            </w:r>
          </w:p>
          <w:p w14:paraId="558348C8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b/>
                <w:iCs/>
                <w:sz w:val="22"/>
                <w:szCs w:val="22"/>
              </w:rPr>
            </w:pPr>
          </w:p>
          <w:p w14:paraId="288C092F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b/>
                <w:iCs/>
                <w:sz w:val="22"/>
                <w:szCs w:val="22"/>
              </w:rPr>
              <w:t xml:space="preserve">10. </w:t>
            </w:r>
            <w:r w:rsidRPr="00CD31AA">
              <w:rPr>
                <w:sz w:val="22"/>
                <w:szCs w:val="22"/>
              </w:rPr>
              <w:t xml:space="preserve">Исполнитель обеспечивает профессиональную фотосъемку Слета, заранее планируя точки съемки, движение фотографов в соответствии с планировкой помещений. Исполнитель обеспечивает съемку в зоне фотографирования всех желающих участников Слета. </w:t>
            </w:r>
          </w:p>
          <w:p w14:paraId="1F491277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</w:rPr>
            </w:pPr>
            <w:r w:rsidRPr="00CD31AA">
              <w:rPr>
                <w:sz w:val="22"/>
                <w:szCs w:val="22"/>
              </w:rPr>
              <w:t>На фотографиях должны быть отображены выступающие, участники мероприятия, общий план помещения, общий вид здания, где располагается помещение. Количество презентационных фотографий – не менее 50, разрешение не менее 600x400 пикселей, общий размер файла на все фотографии не более 10 Мб. Фотографии предоставляются Заказчику на электронном носителе в течение 3 (трех) дней после проведения Слета.</w:t>
            </w:r>
          </w:p>
          <w:p w14:paraId="51561028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color w:val="000000"/>
                <w:sz w:val="22"/>
                <w:szCs w:val="22"/>
              </w:rPr>
            </w:pPr>
            <w:r w:rsidRPr="00CD31AA">
              <w:rPr>
                <w:color w:val="000000"/>
                <w:sz w:val="22"/>
                <w:szCs w:val="22"/>
              </w:rPr>
              <w:t>Исполнитель предоставляет Заказчику все фотографии участников Слета, сделанные в зоне фотографирования, их количество не ограничено. Фотографии предоставляются Заказчику в электронном виде в течение 3 (трех) дня после проведения Слета.</w:t>
            </w:r>
          </w:p>
          <w:p w14:paraId="6DB6BFD2" w14:textId="77777777" w:rsidR="00BC70BB" w:rsidRPr="00CD31AA" w:rsidRDefault="00BC70BB" w:rsidP="007B6E3C">
            <w:pPr>
              <w:pStyle w:val="10"/>
              <w:ind w:firstLine="272"/>
              <w:jc w:val="both"/>
              <w:rPr>
                <w:sz w:val="22"/>
                <w:szCs w:val="22"/>
                <w:lang w:val="x-none"/>
              </w:rPr>
            </w:pPr>
          </w:p>
        </w:tc>
      </w:tr>
      <w:tr w:rsidR="00BC70BB" w:rsidRPr="006434B5" w14:paraId="7BD4511B" w14:textId="77777777" w:rsidTr="00FB21B2">
        <w:trPr>
          <w:gridAfter w:val="1"/>
          <w:wAfter w:w="893" w:type="dxa"/>
        </w:trPr>
        <w:tc>
          <w:tcPr>
            <w:tcW w:w="2694" w:type="dxa"/>
            <w:shd w:val="clear" w:color="auto" w:fill="auto"/>
          </w:tcPr>
          <w:p w14:paraId="22855A51" w14:textId="77777777" w:rsidR="00BC70BB" w:rsidRPr="006434B5" w:rsidRDefault="00BC70BB" w:rsidP="00FB21B2">
            <w:pPr>
              <w:spacing w:line="276" w:lineRule="auto"/>
              <w:ind w:firstLine="0"/>
              <w:rPr>
                <w:sz w:val="24"/>
              </w:rPr>
            </w:pPr>
            <w:r w:rsidRPr="00901654">
              <w:rPr>
                <w:rFonts w:eastAsia="DejaVu Sans"/>
                <w:bCs/>
                <w:kern w:val="1"/>
                <w:sz w:val="24"/>
              </w:rPr>
              <w:lastRenderedPageBreak/>
              <w:t>12. Информационное сопровождение</w:t>
            </w:r>
            <w:r w:rsidRPr="006434B5">
              <w:rPr>
                <w:rFonts w:eastAsia="DejaVu Sans"/>
                <w:bCs/>
                <w:kern w:val="1"/>
                <w:sz w:val="24"/>
              </w:rPr>
              <w:t xml:space="preserve">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0E6ACCA" w14:textId="77777777" w:rsidR="00BC70BB" w:rsidRPr="00CD31AA" w:rsidRDefault="00BC70BB" w:rsidP="007B6E3C">
            <w:pPr>
              <w:pStyle w:val="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D31AA">
              <w:rPr>
                <w:rFonts w:ascii="Times New Roman" w:hAnsi="Times New Roman"/>
                <w:b/>
              </w:rPr>
              <w:t xml:space="preserve">Исполнитель организовывает информационное сопровождение мероприятия. </w:t>
            </w:r>
          </w:p>
          <w:p w14:paraId="5C7FB9A4" w14:textId="77777777" w:rsidR="00BC70BB" w:rsidRPr="00CD31AA" w:rsidRDefault="00BC70BB" w:rsidP="007B6E3C">
            <w:pPr>
              <w:pStyle w:val="10"/>
              <w:tabs>
                <w:tab w:val="left" w:pos="993"/>
              </w:tabs>
              <w:spacing w:line="276" w:lineRule="auto"/>
              <w:ind w:firstLine="223"/>
              <w:jc w:val="both"/>
              <w:rPr>
                <w:sz w:val="22"/>
                <w:szCs w:val="22"/>
              </w:rPr>
            </w:pPr>
            <w:r w:rsidRPr="00CD31AA">
              <w:rPr>
                <w:sz w:val="22"/>
                <w:szCs w:val="22"/>
              </w:rPr>
              <w:lastRenderedPageBreak/>
              <w:t>Публикации о Слете должны содержать логотипы ГАУ ВО «Мой бизнес» и отдела Центр инноваций социальной сферы Волгоградской области, а также упоминание о том, что мероприятие реализуется Центром «Мой бизнес» Волгоградской области в рамках регионального проекта «</w:t>
            </w:r>
            <w:r w:rsidRPr="00CD31AA">
              <w:rPr>
                <w:color w:val="212529"/>
                <w:sz w:val="22"/>
                <w:szCs w:val="22"/>
                <w:shd w:val="clear" w:color="auto" w:fill="FFFFFF"/>
              </w:rPr>
              <w:t>Создание условий для легкого старта и комфортного ведения бизнеса»,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      </w:r>
          </w:p>
          <w:p w14:paraId="2B01B6F3" w14:textId="77777777" w:rsidR="00BC70BB" w:rsidRPr="00CD31AA" w:rsidRDefault="00BC70BB" w:rsidP="007B6E3C">
            <w:pPr>
              <w:tabs>
                <w:tab w:val="left" w:pos="0"/>
                <w:tab w:val="left" w:pos="284"/>
                <w:tab w:val="left" w:pos="426"/>
                <w:tab w:val="left" w:pos="567"/>
                <w:tab w:val="left" w:pos="709"/>
                <w:tab w:val="left" w:pos="1276"/>
              </w:tabs>
              <w:suppressAutoHyphens/>
              <w:spacing w:line="276" w:lineRule="auto"/>
              <w:ind w:firstLine="223"/>
              <w:rPr>
                <w:sz w:val="22"/>
                <w:szCs w:val="22"/>
              </w:rPr>
            </w:pPr>
            <w:r w:rsidRPr="00CD31AA">
              <w:rPr>
                <w:sz w:val="22"/>
                <w:szCs w:val="22"/>
              </w:rPr>
              <w:t xml:space="preserve">В течение 1 (одного) рабочего дня с даты окончания мероприятий Слета Исполнитель согласовывает с Заказчиком текст пост-релиза и размещает его в электронных медиа и социальных сетях. </w:t>
            </w:r>
          </w:p>
        </w:tc>
      </w:tr>
      <w:tr w:rsidR="00BC70BB" w:rsidRPr="006434B5" w14:paraId="2088C557" w14:textId="77777777" w:rsidTr="00FB21B2">
        <w:trPr>
          <w:gridAfter w:val="1"/>
          <w:wAfter w:w="893" w:type="dxa"/>
        </w:trPr>
        <w:tc>
          <w:tcPr>
            <w:tcW w:w="2694" w:type="dxa"/>
            <w:shd w:val="clear" w:color="auto" w:fill="auto"/>
          </w:tcPr>
          <w:p w14:paraId="1B3867EE" w14:textId="77777777" w:rsidR="00BC70BB" w:rsidRPr="00C90867" w:rsidRDefault="00BC70BB" w:rsidP="00FB21B2">
            <w:pPr>
              <w:spacing w:line="276" w:lineRule="auto"/>
              <w:ind w:firstLine="0"/>
              <w:rPr>
                <w:rFonts w:eastAsia="DejaVu Sans"/>
                <w:bCs/>
                <w:kern w:val="1"/>
                <w:sz w:val="22"/>
                <w:szCs w:val="22"/>
              </w:rPr>
            </w:pPr>
            <w:r w:rsidRPr="00901654">
              <w:rPr>
                <w:sz w:val="22"/>
                <w:szCs w:val="22"/>
              </w:rPr>
              <w:lastRenderedPageBreak/>
              <w:t>13. Требования к качеству и безопасности услуг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DF7D752" w14:textId="77777777" w:rsidR="00BC70BB" w:rsidRPr="00CD31AA" w:rsidRDefault="00BC70BB" w:rsidP="007B6E3C">
            <w:pPr>
              <w:spacing w:line="276" w:lineRule="auto"/>
              <w:ind w:firstLine="283"/>
              <w:rPr>
                <w:sz w:val="22"/>
                <w:szCs w:val="22"/>
                <w:lang w:eastAsia="ko-KR"/>
              </w:rPr>
            </w:pPr>
            <w:r w:rsidRPr="00CD31AA">
              <w:rPr>
                <w:sz w:val="22"/>
                <w:szCs w:val="22"/>
                <w:lang w:eastAsia="ko-KR"/>
              </w:rPr>
              <w:t>Услуги должны оказываться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услуг.</w:t>
            </w:r>
          </w:p>
          <w:p w14:paraId="080C5808" w14:textId="77777777" w:rsidR="00BC70BB" w:rsidRPr="00CD31AA" w:rsidRDefault="00BC70BB" w:rsidP="007B6E3C">
            <w:pPr>
              <w:spacing w:line="276" w:lineRule="auto"/>
              <w:ind w:firstLine="283"/>
              <w:rPr>
                <w:sz w:val="22"/>
                <w:szCs w:val="22"/>
                <w:lang w:eastAsia="ko-KR"/>
              </w:rPr>
            </w:pPr>
            <w:r w:rsidRPr="00CD31AA">
              <w:rPr>
                <w:sz w:val="22"/>
                <w:szCs w:val="22"/>
                <w:lang w:eastAsia="ko-KR"/>
              </w:rPr>
              <w:t>Качество предоставляемой продукции должно соответствовать нормам обеспечения качества и безопасности пищевых продуктов, со строгим соблюдением установленных санитарных правил и норм «Гигиенические требования качества и безопасности продовольственного сырья и пищевых продуктов» (СанПиН 2.3.2.1078-01); «Гигиенические требования к срокам годности и условиям хранения пищевых продуктов» (СанПиН 2.3.2.1324-03); требованиям Федерального закона от 30.03.1999 №52-ФЗ «О санитарно-эпидемиологическом благополучии населения»; требованиям Федерального закона от 02.01.2000 № 29-ФЗ «О качестве и безопасности пищевых продуктов».</w:t>
            </w:r>
          </w:p>
          <w:p w14:paraId="5C99EC51" w14:textId="77777777" w:rsidR="00BC70BB" w:rsidRPr="00CD31AA" w:rsidRDefault="00BC70BB" w:rsidP="007B6E3C">
            <w:pPr>
              <w:spacing w:line="276" w:lineRule="auto"/>
              <w:ind w:firstLine="283"/>
              <w:rPr>
                <w:sz w:val="22"/>
                <w:szCs w:val="22"/>
                <w:lang w:eastAsia="ko-KR"/>
              </w:rPr>
            </w:pPr>
            <w:r w:rsidRPr="00CD31AA">
              <w:rPr>
                <w:sz w:val="22"/>
                <w:szCs w:val="22"/>
                <w:lang w:eastAsia="ko-KR"/>
              </w:rPr>
              <w:t>Исполнитель обеспечивает безопасность услуг для жизни и здоровья участников Слета, окружающей среды, а также предотвращает причинение вреда имуществу в месте проведения Слета.</w:t>
            </w:r>
          </w:p>
          <w:p w14:paraId="180BCF39" w14:textId="77777777" w:rsidR="00BC70BB" w:rsidRPr="00CD31AA" w:rsidRDefault="00BC70BB" w:rsidP="007B6E3C">
            <w:pPr>
              <w:spacing w:line="276" w:lineRule="auto"/>
              <w:ind w:firstLine="283"/>
              <w:rPr>
                <w:sz w:val="22"/>
                <w:szCs w:val="22"/>
                <w:lang w:eastAsia="ko-KR"/>
              </w:rPr>
            </w:pPr>
            <w:r w:rsidRPr="00CD31AA">
              <w:rPr>
                <w:sz w:val="22"/>
                <w:szCs w:val="22"/>
                <w:lang w:eastAsia="ko-KR"/>
              </w:rPr>
              <w:t>Гарантии Исполнителя:</w:t>
            </w:r>
          </w:p>
          <w:p w14:paraId="1819717C" w14:textId="77777777" w:rsidR="00BC70BB" w:rsidRPr="00CD31AA" w:rsidRDefault="00BC70BB" w:rsidP="007B6E3C">
            <w:pPr>
              <w:spacing w:line="276" w:lineRule="auto"/>
              <w:ind w:firstLine="283"/>
              <w:rPr>
                <w:sz w:val="22"/>
                <w:szCs w:val="22"/>
                <w:lang w:eastAsia="ko-KR"/>
              </w:rPr>
            </w:pPr>
            <w:r w:rsidRPr="00CD31AA">
              <w:rPr>
                <w:sz w:val="22"/>
                <w:szCs w:val="22"/>
                <w:lang w:eastAsia="ko-KR"/>
              </w:rPr>
              <w:t xml:space="preserve">При исполнении обязательств Исполнитель обязуется предоставлять качественную услугу с использованием норм действующего законодательства и актуальной информации по правовым и экономическим вопросам деятельности субъектов МСП, не нарушать имущественные и неимущественные права Заказчика и третьих лиц. Использование объектов интеллектуальной собственности или средств индивидуализации (товарный знак, знак обслуживания и т.п.) возможно на основании письменного согласия правообладателя. </w:t>
            </w:r>
          </w:p>
          <w:p w14:paraId="2323693B" w14:textId="77777777" w:rsidR="00BC70BB" w:rsidRPr="00CD31AA" w:rsidRDefault="00BC70BB" w:rsidP="007B6E3C">
            <w:pPr>
              <w:spacing w:line="276" w:lineRule="auto"/>
              <w:ind w:firstLine="283"/>
              <w:rPr>
                <w:sz w:val="22"/>
                <w:szCs w:val="22"/>
                <w:lang w:eastAsia="ko-KR"/>
              </w:rPr>
            </w:pPr>
            <w:r w:rsidRPr="00CD31AA">
              <w:rPr>
                <w:sz w:val="22"/>
                <w:szCs w:val="22"/>
                <w:lang w:eastAsia="ko-KR"/>
              </w:rPr>
              <w:t>Исполнитель гарантирует, что результат услуг передается свободным от прав третьих лиц и не является предметом залога, ареста или иного обременения.</w:t>
            </w:r>
          </w:p>
        </w:tc>
      </w:tr>
      <w:tr w:rsidR="00BC70BB" w:rsidRPr="006434B5" w14:paraId="3FD8E489" w14:textId="77777777" w:rsidTr="00FB21B2">
        <w:trPr>
          <w:gridAfter w:val="1"/>
          <w:wAfter w:w="893" w:type="dxa"/>
        </w:trPr>
        <w:tc>
          <w:tcPr>
            <w:tcW w:w="2694" w:type="dxa"/>
            <w:shd w:val="clear" w:color="auto" w:fill="auto"/>
          </w:tcPr>
          <w:p w14:paraId="3A076A54" w14:textId="77777777" w:rsidR="00BC70BB" w:rsidRPr="00C90867" w:rsidRDefault="00BC70BB" w:rsidP="00FB21B2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 w:rsidRPr="00901654">
              <w:rPr>
                <w:sz w:val="22"/>
                <w:szCs w:val="22"/>
                <w:lang w:eastAsia="ar-SA"/>
              </w:rPr>
              <w:t>14. Требования к отчетным документам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986FC8B" w14:textId="77777777" w:rsidR="00BC70BB" w:rsidRPr="00C90867" w:rsidRDefault="00BC70BB" w:rsidP="007B6E3C">
            <w:pPr>
              <w:pStyle w:val="10"/>
              <w:ind w:left="122" w:firstLine="142"/>
              <w:jc w:val="both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t>В течение 3 (трех) рабочих дней с момента исполнения своих обязательств Исполнитель предоставляет Заказчику следующие отчетные документы:</w:t>
            </w:r>
          </w:p>
          <w:p w14:paraId="5A934D24" w14:textId="77777777" w:rsidR="00BC70BB" w:rsidRPr="00C90867" w:rsidRDefault="00BC70BB" w:rsidP="007B6E3C">
            <w:pPr>
              <w:pStyle w:val="10"/>
              <w:ind w:left="122" w:firstLine="142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90867">
              <w:rPr>
                <w:bCs/>
                <w:sz w:val="22"/>
                <w:szCs w:val="22"/>
                <w:lang w:eastAsia="ar-SA"/>
              </w:rPr>
              <w:t xml:space="preserve">- </w:t>
            </w:r>
            <w:r w:rsidRPr="00C90867">
              <w:rPr>
                <w:bCs/>
                <w:sz w:val="22"/>
                <w:szCs w:val="22"/>
                <w:shd w:val="clear" w:color="auto" w:fill="FFFFFF"/>
              </w:rPr>
              <w:t>содержательный аналитический отчет об оказанной услуге. Отчет предоставляется в письменной форме в цветной печати,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</w:t>
            </w:r>
          </w:p>
          <w:p w14:paraId="60034674" w14:textId="77777777" w:rsidR="00BC70BB" w:rsidRPr="00C90867" w:rsidRDefault="00BC70BB" w:rsidP="007B6E3C">
            <w:pPr>
              <w:pStyle w:val="a4"/>
              <w:ind w:left="122" w:firstLine="142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90867">
              <w:rPr>
                <w:bCs/>
                <w:sz w:val="22"/>
                <w:szCs w:val="22"/>
                <w:shd w:val="clear" w:color="auto" w:fill="FFFFFF"/>
              </w:rPr>
              <w:t>- 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оказания услуг по настоящему договору;</w:t>
            </w:r>
          </w:p>
          <w:p w14:paraId="78B2AAF3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t xml:space="preserve">- </w:t>
            </w:r>
            <w:r w:rsidRPr="00C90867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описание</w:t>
            </w:r>
            <w:r w:rsidRPr="00C90867">
              <w:rPr>
                <w:sz w:val="22"/>
                <w:szCs w:val="22"/>
              </w:rPr>
              <w:t xml:space="preserve">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      </w:r>
          </w:p>
          <w:p w14:paraId="7955322C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t xml:space="preserve">К отчётной информации должны быть приложены следующие сведения: </w:t>
            </w:r>
          </w:p>
          <w:p w14:paraId="5472B29A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sym w:font="Symbol" w:char="F02D"/>
            </w:r>
            <w:r w:rsidRPr="00C90867">
              <w:rPr>
                <w:sz w:val="22"/>
                <w:szCs w:val="22"/>
              </w:rPr>
              <w:t xml:space="preserve"> Описание оказанных услуг в рамках технического задания; </w:t>
            </w:r>
          </w:p>
          <w:p w14:paraId="4F3A9815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lastRenderedPageBreak/>
              <w:sym w:font="Symbol" w:char="F02D"/>
            </w:r>
            <w:r w:rsidRPr="00C90867">
              <w:rPr>
                <w:sz w:val="22"/>
                <w:szCs w:val="22"/>
              </w:rPr>
              <w:t xml:space="preserve"> Программа Слета; </w:t>
            </w:r>
          </w:p>
          <w:p w14:paraId="15E94B2D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sym w:font="Symbol" w:char="F02D"/>
            </w:r>
            <w:r w:rsidRPr="00C90867">
              <w:rPr>
                <w:sz w:val="22"/>
                <w:szCs w:val="22"/>
              </w:rPr>
              <w:t xml:space="preserve"> Сценарий проведения Слета; </w:t>
            </w:r>
          </w:p>
          <w:p w14:paraId="31F5C641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sym w:font="Symbol" w:char="F02D"/>
            </w:r>
            <w:r w:rsidRPr="00C90867">
              <w:rPr>
                <w:sz w:val="22"/>
                <w:szCs w:val="22"/>
              </w:rPr>
              <w:t xml:space="preserve"> Список участников Слета по форме Заказчика (Приложение № 1 и Приложение № 2), напечатанный в формате MS Word, а также представленный на электронном носителе в формате E</w:t>
            </w:r>
            <w:r w:rsidRPr="00C90867">
              <w:rPr>
                <w:sz w:val="22"/>
                <w:szCs w:val="22"/>
                <w:lang w:val="en-US"/>
              </w:rPr>
              <w:t>xcel</w:t>
            </w:r>
            <w:r w:rsidRPr="00C90867">
              <w:rPr>
                <w:sz w:val="22"/>
                <w:szCs w:val="22"/>
              </w:rPr>
              <w:t>;</w:t>
            </w:r>
          </w:p>
          <w:p w14:paraId="3CC37B56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t xml:space="preserve"> </w:t>
            </w:r>
            <w:r w:rsidRPr="00C90867">
              <w:rPr>
                <w:sz w:val="22"/>
                <w:szCs w:val="22"/>
              </w:rPr>
              <w:sym w:font="Symbol" w:char="F02D"/>
            </w:r>
            <w:r w:rsidRPr="00C90867">
              <w:rPr>
                <w:sz w:val="22"/>
                <w:szCs w:val="22"/>
              </w:rPr>
              <w:t xml:space="preserve"> 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отчете; </w:t>
            </w:r>
          </w:p>
          <w:p w14:paraId="325F7646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sym w:font="Symbol" w:char="F02D"/>
            </w:r>
            <w:r w:rsidRPr="00C90867">
              <w:rPr>
                <w:sz w:val="22"/>
                <w:szCs w:val="22"/>
              </w:rPr>
              <w:t xml:space="preserve"> скриншоты с сайта https://npd.nalog.ru/check-status/ физических лиц, применяющих специальный налоговый режим «Налог на профессиональный доход», указанных в отчете в печатном и электронном виде;</w:t>
            </w:r>
          </w:p>
          <w:p w14:paraId="134921B7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sym w:font="Symbol" w:char="F02D"/>
            </w:r>
            <w:r w:rsidRPr="00C90867">
              <w:rPr>
                <w:sz w:val="22"/>
                <w:szCs w:val="22"/>
              </w:rPr>
              <w:t xml:space="preserve"> Список и резюме спикеров, бизнес-тренеров, выступающих по заявленной теме (приложение № 3) </w:t>
            </w:r>
          </w:p>
          <w:p w14:paraId="779F2B7D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sym w:font="Symbol" w:char="F02D"/>
            </w:r>
            <w:r w:rsidRPr="00C90867">
              <w:rPr>
                <w:sz w:val="22"/>
                <w:szCs w:val="22"/>
              </w:rPr>
              <w:t xml:space="preserve"> Медиа-отчет (приложение № 4); </w:t>
            </w:r>
          </w:p>
          <w:p w14:paraId="30545B96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sym w:font="Symbol" w:char="F02D"/>
            </w:r>
            <w:r w:rsidRPr="00C90867">
              <w:rPr>
                <w:sz w:val="22"/>
                <w:szCs w:val="22"/>
              </w:rPr>
              <w:t xml:space="preserve"> Фотографии со Слета – на электронном носителе (не менее 50 шт., в формате jpeg);</w:t>
            </w:r>
          </w:p>
          <w:p w14:paraId="2F4A6907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sym w:font="Symbol" w:char="F02D"/>
            </w:r>
            <w:r w:rsidRPr="00C90867">
              <w:rPr>
                <w:sz w:val="22"/>
                <w:szCs w:val="22"/>
              </w:rPr>
              <w:t xml:space="preserve"> Видеофильм; </w:t>
            </w:r>
          </w:p>
          <w:p w14:paraId="54ABFBB9" w14:textId="77777777" w:rsidR="00BC70BB" w:rsidRPr="00C90867" w:rsidRDefault="00BC70BB" w:rsidP="007B6E3C">
            <w:pPr>
              <w:ind w:left="122" w:firstLine="142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sym w:font="Symbol" w:char="F02D"/>
            </w:r>
            <w:r w:rsidRPr="00C90867">
              <w:rPr>
                <w:sz w:val="22"/>
                <w:szCs w:val="22"/>
              </w:rPr>
              <w:t xml:space="preserve"> Отзывы </w:t>
            </w:r>
            <w:r>
              <w:rPr>
                <w:sz w:val="22"/>
                <w:szCs w:val="22"/>
              </w:rPr>
              <w:t xml:space="preserve">участников </w:t>
            </w:r>
            <w:r w:rsidRPr="00C90867">
              <w:rPr>
                <w:sz w:val="22"/>
                <w:szCs w:val="22"/>
              </w:rPr>
              <w:t>(не менее 5-7)</w:t>
            </w:r>
            <w:r>
              <w:rPr>
                <w:sz w:val="22"/>
                <w:szCs w:val="22"/>
              </w:rPr>
              <w:t>;</w:t>
            </w:r>
          </w:p>
          <w:p w14:paraId="64E4BB4D" w14:textId="77777777" w:rsidR="00BC70BB" w:rsidRPr="00C90867" w:rsidRDefault="00BC70BB" w:rsidP="007B6E3C">
            <w:pPr>
              <w:pStyle w:val="10"/>
              <w:ind w:left="122" w:firstLine="142"/>
              <w:jc w:val="both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Презентационный к</w:t>
            </w:r>
            <w:r w:rsidRPr="00C90867">
              <w:rPr>
                <w:sz w:val="22"/>
                <w:szCs w:val="22"/>
              </w:rPr>
              <w:t>омплект раздаточн</w:t>
            </w:r>
            <w:r>
              <w:rPr>
                <w:sz w:val="22"/>
                <w:szCs w:val="22"/>
              </w:rPr>
              <w:t>ых</w:t>
            </w:r>
            <w:r w:rsidRPr="00C90867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ов</w:t>
            </w:r>
            <w:r w:rsidRPr="00C90867">
              <w:rPr>
                <w:sz w:val="22"/>
                <w:szCs w:val="22"/>
              </w:rPr>
              <w:t>;</w:t>
            </w:r>
          </w:p>
          <w:p w14:paraId="35F263AC" w14:textId="77777777" w:rsidR="00BC70BB" w:rsidRPr="00C90867" w:rsidRDefault="00BC70BB" w:rsidP="007B6E3C">
            <w:pPr>
              <w:pStyle w:val="10"/>
              <w:ind w:left="122" w:firstLine="142"/>
              <w:jc w:val="both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C90867">
              <w:rPr>
                <w:sz w:val="22"/>
                <w:szCs w:val="22"/>
              </w:rPr>
              <w:t xml:space="preserve">азработанные </w:t>
            </w:r>
            <w:r>
              <w:rPr>
                <w:sz w:val="22"/>
                <w:szCs w:val="22"/>
              </w:rPr>
              <w:t>дизайн-</w:t>
            </w:r>
            <w:r w:rsidRPr="00C90867">
              <w:rPr>
                <w:sz w:val="22"/>
                <w:szCs w:val="22"/>
              </w:rPr>
              <w:t>макеты</w:t>
            </w:r>
            <w:r>
              <w:rPr>
                <w:sz w:val="22"/>
                <w:szCs w:val="22"/>
              </w:rPr>
              <w:t xml:space="preserve"> в электронном виде</w:t>
            </w:r>
            <w:r w:rsidRPr="00C90867">
              <w:rPr>
                <w:sz w:val="22"/>
                <w:szCs w:val="22"/>
              </w:rPr>
              <w:t>;</w:t>
            </w:r>
          </w:p>
          <w:p w14:paraId="2EE68A23" w14:textId="77777777" w:rsidR="00BC70BB" w:rsidRDefault="00BC70BB" w:rsidP="007B6E3C">
            <w:pPr>
              <w:pStyle w:val="10"/>
              <w:ind w:left="122" w:firstLine="142"/>
              <w:jc w:val="both"/>
              <w:rPr>
                <w:sz w:val="22"/>
                <w:szCs w:val="22"/>
              </w:rPr>
            </w:pPr>
            <w:r w:rsidRPr="00C9086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</w:t>
            </w:r>
            <w:r w:rsidRPr="00C90867">
              <w:rPr>
                <w:sz w:val="22"/>
                <w:szCs w:val="22"/>
              </w:rPr>
              <w:t>акеты благодарственных писем в соответствии с брендбуком Заказчика и символикой Слета.</w:t>
            </w:r>
          </w:p>
          <w:p w14:paraId="5D4E3396" w14:textId="77777777" w:rsidR="00BC70BB" w:rsidRPr="00C90867" w:rsidRDefault="00BC70BB" w:rsidP="007B6E3C">
            <w:pPr>
              <w:pStyle w:val="10"/>
              <w:ind w:left="122" w:firstLine="142"/>
              <w:jc w:val="both"/>
              <w:rPr>
                <w:sz w:val="22"/>
                <w:szCs w:val="22"/>
              </w:rPr>
            </w:pPr>
          </w:p>
          <w:p w14:paraId="1C1DD74A" w14:textId="77777777" w:rsidR="00BC70BB" w:rsidRPr="00235CE5" w:rsidRDefault="00BC70BB" w:rsidP="007B6E3C">
            <w:pPr>
              <w:pStyle w:val="10"/>
              <w:ind w:left="122" w:firstLine="142"/>
              <w:jc w:val="both"/>
              <w:rPr>
                <w:sz w:val="24"/>
                <w:szCs w:val="24"/>
              </w:rPr>
            </w:pPr>
            <w:r w:rsidRPr="00C90867">
              <w:rPr>
                <w:sz w:val="22"/>
                <w:szCs w:val="22"/>
              </w:rPr>
              <w:t>Информационно-аналитический отчет должен быть подписан руководителем или уполномоченным лицом Исполнителя и заверен печатью Исполнителя.</w:t>
            </w:r>
          </w:p>
        </w:tc>
      </w:tr>
      <w:bookmarkEnd w:id="0"/>
      <w:tr w:rsidR="00BC70BB" w:rsidRPr="006434B5" w14:paraId="6AE0A9AD" w14:textId="77777777" w:rsidTr="00BC7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6095" w:type="dxa"/>
            <w:gridSpan w:val="2"/>
            <w:shd w:val="clear" w:color="auto" w:fill="auto"/>
          </w:tcPr>
          <w:p w14:paraId="354C117E" w14:textId="534FB997" w:rsidR="00BC70BB" w:rsidRPr="006434B5" w:rsidRDefault="00BC70BB" w:rsidP="00FB21B2">
            <w:pPr>
              <w:shd w:val="clear" w:color="auto" w:fill="FFFFFF"/>
              <w:spacing w:after="100" w:afterAutospacing="1"/>
              <w:ind w:right="-109" w:firstLine="0"/>
              <w:rPr>
                <w:rFonts w:eastAsia="Calibri"/>
                <w:b/>
                <w:bCs/>
                <w:color w:val="000000"/>
                <w:sz w:val="24"/>
                <w:vertAlign w:val="superscript"/>
                <w:lang w:eastAsia="en-US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14:paraId="7CC34951" w14:textId="3E6F6A59" w:rsidR="00BC70BB" w:rsidRPr="006434B5" w:rsidRDefault="00BC70BB" w:rsidP="007B6E3C">
            <w:pPr>
              <w:spacing w:line="276" w:lineRule="auto"/>
              <w:ind w:left="567"/>
              <w:jc w:val="left"/>
              <w:rPr>
                <w:rFonts w:eastAsia="Calibri"/>
                <w:b/>
                <w:color w:val="000000"/>
                <w:sz w:val="24"/>
                <w:vertAlign w:val="superscript"/>
                <w:lang w:val="x-none" w:eastAsia="en-US"/>
              </w:rPr>
            </w:pPr>
          </w:p>
        </w:tc>
      </w:tr>
    </w:tbl>
    <w:p w14:paraId="3A0917E4" w14:textId="59FD3487" w:rsidR="00BC70BB" w:rsidRPr="00BC70BB" w:rsidRDefault="00BC70BB" w:rsidP="00BC70BB">
      <w:pPr>
        <w:pStyle w:val="a6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bookmarkStart w:id="2" w:name="_Hlk103271799"/>
      <w:r w:rsidRPr="00BC70BB">
        <w:rPr>
          <w:b/>
          <w:bCs/>
          <w:color w:val="333333"/>
          <w:sz w:val="22"/>
          <w:szCs w:val="22"/>
        </w:rPr>
        <w:t>Срок сбора коммерческих предложений</w:t>
      </w:r>
      <w:r w:rsidRPr="00BC70BB">
        <w:rPr>
          <w:color w:val="333333"/>
          <w:sz w:val="22"/>
          <w:szCs w:val="22"/>
        </w:rPr>
        <w:t xml:space="preserve">: до </w:t>
      </w:r>
      <w:r w:rsidRPr="00BC70BB">
        <w:rPr>
          <w:color w:val="333333"/>
          <w:sz w:val="22"/>
          <w:szCs w:val="22"/>
        </w:rPr>
        <w:t>12</w:t>
      </w:r>
      <w:r w:rsidRPr="00BC70BB">
        <w:rPr>
          <w:color w:val="333333"/>
          <w:sz w:val="22"/>
          <w:szCs w:val="22"/>
        </w:rPr>
        <w:t xml:space="preserve"> </w:t>
      </w:r>
      <w:r w:rsidRPr="00BC70BB">
        <w:rPr>
          <w:color w:val="333333"/>
          <w:sz w:val="22"/>
          <w:szCs w:val="22"/>
        </w:rPr>
        <w:t xml:space="preserve">марта </w:t>
      </w:r>
      <w:r w:rsidRPr="00BC70BB">
        <w:rPr>
          <w:color w:val="333333"/>
          <w:sz w:val="22"/>
          <w:szCs w:val="22"/>
        </w:rPr>
        <w:t>2024 года.</w:t>
      </w:r>
    </w:p>
    <w:bookmarkEnd w:id="2"/>
    <w:p w14:paraId="09E655B5" w14:textId="6BBC81C0" w:rsidR="00BC70BB" w:rsidRPr="00BC70BB" w:rsidRDefault="00BC70BB" w:rsidP="00BC70BB">
      <w:pPr>
        <w:shd w:val="clear" w:color="auto" w:fill="FFFFFF"/>
        <w:spacing w:after="100" w:afterAutospacing="1"/>
        <w:ind w:firstLine="0"/>
        <w:rPr>
          <w:color w:val="212529"/>
          <w:sz w:val="22"/>
          <w:szCs w:val="22"/>
        </w:rPr>
      </w:pPr>
      <w:r w:rsidRPr="00BC70BB">
        <w:rPr>
          <w:b/>
          <w:bCs/>
          <w:color w:val="212529"/>
          <w:sz w:val="22"/>
          <w:szCs w:val="22"/>
        </w:rPr>
        <w:t>Требования к потенциальному исполнителю:</w:t>
      </w:r>
    </w:p>
    <w:p w14:paraId="6472A5FE" w14:textId="77777777" w:rsidR="00BC70BB" w:rsidRPr="00BC70BB" w:rsidRDefault="00BC70BB" w:rsidP="00BC70BB">
      <w:pPr>
        <w:shd w:val="clear" w:color="auto" w:fill="FFFFFF"/>
        <w:spacing w:after="100" w:afterAutospacing="1"/>
        <w:ind w:firstLine="284"/>
        <w:rPr>
          <w:sz w:val="22"/>
          <w:szCs w:val="22"/>
          <w:lang w:eastAsia="ar-SA"/>
        </w:rPr>
      </w:pPr>
      <w:r w:rsidRPr="00BC70BB">
        <w:rPr>
          <w:sz w:val="22"/>
          <w:szCs w:val="22"/>
          <w:lang w:eastAsia="ar-SA"/>
        </w:rPr>
        <w:t>−  Наличие подтвержденного опыта оказания подобного рода услуг.</w:t>
      </w:r>
    </w:p>
    <w:p w14:paraId="1D56E5AE" w14:textId="77777777" w:rsidR="00BC70BB" w:rsidRPr="00BC70BB" w:rsidRDefault="00BC70BB" w:rsidP="00BC70BB">
      <w:pPr>
        <w:shd w:val="clear" w:color="auto" w:fill="FFFFFF"/>
        <w:spacing w:after="100" w:afterAutospacing="1"/>
        <w:ind w:firstLine="284"/>
        <w:rPr>
          <w:sz w:val="22"/>
          <w:szCs w:val="22"/>
          <w:lang w:eastAsia="ar-SA"/>
        </w:rPr>
      </w:pPr>
      <w:r w:rsidRPr="00BC70BB">
        <w:rPr>
          <w:sz w:val="22"/>
          <w:szCs w:val="22"/>
          <w:lang w:eastAsia="ar-SA"/>
        </w:rPr>
        <w:t>− 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29B606F9" w14:textId="77777777" w:rsidR="00BC70BB" w:rsidRPr="00BC70BB" w:rsidRDefault="00BC70BB" w:rsidP="00BC70BB">
      <w:pPr>
        <w:shd w:val="clear" w:color="auto" w:fill="FFFFFF"/>
        <w:spacing w:after="100" w:afterAutospacing="1"/>
        <w:ind w:firstLine="284"/>
        <w:rPr>
          <w:sz w:val="22"/>
          <w:szCs w:val="22"/>
          <w:lang w:eastAsia="ar-SA"/>
        </w:rPr>
      </w:pPr>
      <w:r w:rsidRPr="00BC70BB">
        <w:rPr>
          <w:sz w:val="22"/>
          <w:szCs w:val="22"/>
          <w:lang w:eastAsia="ar-SA"/>
        </w:rPr>
        <w:t>− Исполнитель не должен находиться в процессе реорганизации, ликвидации, банкротства.</w:t>
      </w:r>
    </w:p>
    <w:p w14:paraId="4736523A" w14:textId="77777777" w:rsidR="00BC70BB" w:rsidRPr="00BC70BB" w:rsidRDefault="00BC70BB" w:rsidP="00BC70BB">
      <w:pPr>
        <w:shd w:val="clear" w:color="auto" w:fill="FFFFFF"/>
        <w:spacing w:after="100" w:afterAutospacing="1"/>
        <w:ind w:firstLine="0"/>
        <w:rPr>
          <w:sz w:val="22"/>
          <w:szCs w:val="22"/>
          <w:lang w:eastAsia="ar-SA"/>
        </w:rPr>
      </w:pPr>
      <w:r w:rsidRPr="00BC70BB">
        <w:rPr>
          <w:sz w:val="22"/>
          <w:szCs w:val="22"/>
          <w:lang w:eastAsia="ar-SA"/>
        </w:rPr>
        <w:t>На этапе заключения договора возможно внесение корректировок по согласованию сторон. Заявки направляются на электронный адрес Центра инноваций социальной сферы: </w:t>
      </w:r>
      <w:hyperlink r:id="rId7" w:history="1">
        <w:r w:rsidRPr="00BC70BB">
          <w:rPr>
            <w:sz w:val="22"/>
            <w:szCs w:val="22"/>
            <w:lang w:eastAsia="ar-SA"/>
          </w:rPr>
          <w:t>ciss34@volganet.ru</w:t>
        </w:r>
      </w:hyperlink>
      <w:r w:rsidRPr="00BC70BB">
        <w:rPr>
          <w:sz w:val="22"/>
          <w:szCs w:val="22"/>
          <w:lang w:eastAsia="ar-SA"/>
        </w:rPr>
        <w:t>.</w:t>
      </w:r>
    </w:p>
    <w:p w14:paraId="09FD57C3" w14:textId="77777777" w:rsidR="00BC70BB" w:rsidRPr="00BC70BB" w:rsidRDefault="00BC70BB" w:rsidP="00BC70BB">
      <w:pPr>
        <w:shd w:val="clear" w:color="auto" w:fill="FFFFFF"/>
        <w:spacing w:after="100" w:afterAutospacing="1"/>
        <w:ind w:firstLine="0"/>
        <w:rPr>
          <w:color w:val="212529"/>
          <w:sz w:val="22"/>
          <w:szCs w:val="22"/>
        </w:rPr>
      </w:pPr>
      <w:r w:rsidRPr="00BC70BB">
        <w:rPr>
          <w:color w:val="333333"/>
          <w:sz w:val="22"/>
          <w:szCs w:val="22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BC70BB">
        <w:rPr>
          <w:b/>
          <w:bCs/>
          <w:color w:val="333333"/>
          <w:sz w:val="22"/>
          <w:szCs w:val="22"/>
        </w:rPr>
        <w:t>23-01-50, 23-01-51</w:t>
      </w:r>
    </w:p>
    <w:p w14:paraId="6E1B423C" w14:textId="77777777" w:rsidR="00000000" w:rsidRDefault="00000000"/>
    <w:sectPr w:rsidR="00041F93" w:rsidSect="006F1403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394E"/>
    <w:multiLevelType w:val="hybridMultilevel"/>
    <w:tmpl w:val="8AC4E6CE"/>
    <w:lvl w:ilvl="0" w:tplc="FFFFFFFF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22FC8A8C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56391142"/>
    <w:multiLevelType w:val="hybridMultilevel"/>
    <w:tmpl w:val="A9B87B38"/>
    <w:lvl w:ilvl="0" w:tplc="0419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70EA134F"/>
    <w:multiLevelType w:val="hybridMultilevel"/>
    <w:tmpl w:val="3578BFB6"/>
    <w:lvl w:ilvl="0" w:tplc="22FC8A8C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981469086">
    <w:abstractNumId w:val="2"/>
  </w:num>
  <w:num w:numId="2" w16cid:durableId="1571233169">
    <w:abstractNumId w:val="1"/>
  </w:num>
  <w:num w:numId="3" w16cid:durableId="176642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BB"/>
    <w:rsid w:val="005D0BB7"/>
    <w:rsid w:val="006F1403"/>
    <w:rsid w:val="00864350"/>
    <w:rsid w:val="00A07213"/>
    <w:rsid w:val="00AB516E"/>
    <w:rsid w:val="00BC70BB"/>
    <w:rsid w:val="00C14BBD"/>
    <w:rsid w:val="00F16169"/>
    <w:rsid w:val="00F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E83E"/>
  <w15:chartTrackingRefBased/>
  <w15:docId w15:val="{14C02C45-3650-4ABF-8A43-662E4B6E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70BB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BC70BB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BC70B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1">
    <w:name w:val="Абзац списка1"/>
    <w:basedOn w:val="a"/>
    <w:uiPriority w:val="99"/>
    <w:qFormat/>
    <w:rsid w:val="00BC70B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link w:val="Normal"/>
    <w:qFormat/>
    <w:rsid w:val="00BC70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  <w:style w:type="character" w:customStyle="1" w:styleId="Normal">
    <w:name w:val="Normal Знак"/>
    <w:link w:val="10"/>
    <w:rsid w:val="00BC70BB"/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BC70BB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3277</Words>
  <Characters>18679</Characters>
  <Application>Microsoft Office Word</Application>
  <DocSecurity>0</DocSecurity>
  <Lines>155</Lines>
  <Paragraphs>43</Paragraphs>
  <ScaleCrop>false</ScaleCrop>
  <Company/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2024-03-06T13:51:00Z</dcterms:created>
  <dcterms:modified xsi:type="dcterms:W3CDTF">2024-03-06T14:00:00Z</dcterms:modified>
</cp:coreProperties>
</file>